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81" w:type="dxa"/>
        <w:tblInd w:w="-284" w:type="dxa"/>
        <w:tblLayout w:type="fixed"/>
        <w:tblLook w:val="01E0"/>
      </w:tblPr>
      <w:tblGrid>
        <w:gridCol w:w="3817"/>
        <w:gridCol w:w="5464"/>
      </w:tblGrid>
      <w:tr w:rsidR="009151C6" w:rsidTr="009151C6">
        <w:trPr>
          <w:trHeight w:val="928"/>
        </w:trPr>
        <w:tc>
          <w:tcPr>
            <w:tcW w:w="3817" w:type="dxa"/>
            <w:hideMark/>
          </w:tcPr>
          <w:p w:rsidR="009151C6" w:rsidRDefault="009151C6">
            <w:pPr>
              <w:pStyle w:val="TableParagraph"/>
              <w:spacing w:line="266" w:lineRule="exact"/>
              <w:ind w:left="182" w:right="13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педсовете</w:t>
            </w:r>
            <w:proofErr w:type="spellEnd"/>
          </w:p>
          <w:p w:rsidR="009151C6" w:rsidRDefault="009151C6" w:rsidP="009151C6">
            <w:pPr>
              <w:pStyle w:val="TableParagraph"/>
              <w:spacing w:before="55"/>
              <w:ind w:left="182" w:right="135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.2022</w:t>
            </w:r>
          </w:p>
        </w:tc>
        <w:tc>
          <w:tcPr>
            <w:tcW w:w="5464" w:type="dxa"/>
            <w:hideMark/>
          </w:tcPr>
          <w:p w:rsidR="00E1084D" w:rsidRDefault="009151C6">
            <w:pPr>
              <w:pStyle w:val="TableParagraph"/>
              <w:spacing w:line="288" w:lineRule="auto"/>
              <w:ind w:left="1371" w:right="197" w:firstLine="2635"/>
              <w:jc w:val="right"/>
              <w:rPr>
                <w:spacing w:val="-5"/>
                <w:sz w:val="24"/>
                <w:lang w:val="ru-RU"/>
              </w:rPr>
            </w:pPr>
            <w:r w:rsidRPr="009151C6">
              <w:rPr>
                <w:sz w:val="24"/>
                <w:lang w:val="ru-RU"/>
              </w:rPr>
              <w:t>Утверждено</w:t>
            </w:r>
            <w:r w:rsidRPr="009151C6">
              <w:rPr>
                <w:spacing w:val="-57"/>
                <w:sz w:val="24"/>
                <w:lang w:val="ru-RU"/>
              </w:rPr>
              <w:t xml:space="preserve"> </w:t>
            </w:r>
            <w:r w:rsidRPr="009151C6">
              <w:rPr>
                <w:sz w:val="24"/>
                <w:lang w:val="ru-RU"/>
              </w:rPr>
              <w:t>Приказом</w:t>
            </w:r>
            <w:r w:rsidRPr="009151C6">
              <w:rPr>
                <w:spacing w:val="44"/>
                <w:sz w:val="24"/>
                <w:lang w:val="ru-RU"/>
              </w:rPr>
              <w:t xml:space="preserve"> </w:t>
            </w:r>
            <w:r w:rsidRPr="009151C6">
              <w:rPr>
                <w:sz w:val="24"/>
                <w:lang w:val="ru-RU"/>
              </w:rPr>
              <w:t>№</w:t>
            </w:r>
            <w:r w:rsidRPr="009151C6">
              <w:rPr>
                <w:spacing w:val="-9"/>
                <w:sz w:val="24"/>
                <w:lang w:val="ru-RU"/>
              </w:rPr>
              <w:t xml:space="preserve"> </w:t>
            </w:r>
            <w:r w:rsidR="00E1084D">
              <w:rPr>
                <w:sz w:val="24"/>
                <w:lang w:val="ru-RU"/>
              </w:rPr>
              <w:t>_______</w:t>
            </w:r>
            <w:r w:rsidRPr="009151C6">
              <w:rPr>
                <w:spacing w:val="-5"/>
                <w:sz w:val="24"/>
                <w:lang w:val="ru-RU"/>
              </w:rPr>
              <w:t xml:space="preserve"> </w:t>
            </w:r>
          </w:p>
          <w:p w:rsidR="009151C6" w:rsidRPr="009151C6" w:rsidRDefault="009151C6" w:rsidP="00E1084D">
            <w:pPr>
              <w:pStyle w:val="TableParagraph"/>
              <w:spacing w:line="288" w:lineRule="auto"/>
              <w:ind w:left="1371" w:right="197" w:firstLine="1475"/>
              <w:jc w:val="right"/>
              <w:rPr>
                <w:sz w:val="24"/>
                <w:lang w:val="ru-RU"/>
              </w:rPr>
            </w:pPr>
            <w:r w:rsidRPr="009151C6">
              <w:rPr>
                <w:sz w:val="24"/>
                <w:lang w:val="ru-RU"/>
              </w:rPr>
              <w:t>от</w:t>
            </w:r>
            <w:r w:rsidRPr="009151C6">
              <w:rPr>
                <w:spacing w:val="-8"/>
                <w:sz w:val="24"/>
                <w:lang w:val="ru-RU"/>
              </w:rPr>
              <w:t xml:space="preserve"> </w:t>
            </w:r>
            <w:r w:rsidR="00E1084D">
              <w:rPr>
                <w:sz w:val="24"/>
                <w:lang w:val="ru-RU"/>
              </w:rPr>
              <w:t>_______</w:t>
            </w:r>
            <w:r w:rsidRPr="009151C6">
              <w:rPr>
                <w:sz w:val="24"/>
                <w:lang w:val="ru-RU"/>
              </w:rPr>
              <w:t>2022</w:t>
            </w:r>
            <w:r w:rsidRPr="009151C6">
              <w:rPr>
                <w:spacing w:val="-7"/>
                <w:sz w:val="24"/>
                <w:lang w:val="ru-RU"/>
              </w:rPr>
              <w:t xml:space="preserve"> </w:t>
            </w:r>
            <w:r w:rsidRPr="009151C6">
              <w:rPr>
                <w:sz w:val="24"/>
                <w:lang w:val="ru-RU"/>
              </w:rPr>
              <w:t>г.</w:t>
            </w:r>
          </w:p>
          <w:p w:rsidR="009151C6" w:rsidRPr="009151C6" w:rsidRDefault="009151C6">
            <w:pPr>
              <w:pStyle w:val="TableParagraph"/>
              <w:spacing w:line="256" w:lineRule="exact"/>
              <w:ind w:left="0" w:right="200"/>
              <w:jc w:val="right"/>
              <w:rPr>
                <w:sz w:val="24"/>
                <w:lang w:val="ru-RU"/>
              </w:rPr>
            </w:pPr>
            <w:r w:rsidRPr="009151C6">
              <w:rPr>
                <w:sz w:val="24"/>
                <w:lang w:val="ru-RU"/>
              </w:rPr>
              <w:t>Директор</w:t>
            </w:r>
            <w:r w:rsidRPr="009151C6">
              <w:rPr>
                <w:spacing w:val="-8"/>
                <w:sz w:val="24"/>
                <w:lang w:val="ru-RU"/>
              </w:rPr>
              <w:t xml:space="preserve"> </w:t>
            </w:r>
            <w:r w:rsidRPr="009151C6">
              <w:rPr>
                <w:sz w:val="24"/>
                <w:lang w:val="ru-RU"/>
              </w:rPr>
              <w:t>А.Ю.</w:t>
            </w:r>
            <w:r w:rsidRPr="009151C6">
              <w:rPr>
                <w:spacing w:val="-10"/>
                <w:sz w:val="24"/>
                <w:lang w:val="ru-RU"/>
              </w:rPr>
              <w:t xml:space="preserve"> </w:t>
            </w:r>
            <w:r w:rsidRPr="009151C6">
              <w:rPr>
                <w:sz w:val="24"/>
                <w:lang w:val="ru-RU"/>
              </w:rPr>
              <w:t>Моисеев</w:t>
            </w:r>
          </w:p>
        </w:tc>
      </w:tr>
    </w:tbl>
    <w:p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b/>
          <w:color w:val="000000"/>
          <w:sz w:val="24"/>
          <w:szCs w:val="24"/>
        </w:rPr>
        <w:t>о внутренней системе оценки качества образования</w:t>
      </w:r>
    </w:p>
    <w:p w:rsidR="005A4BD7" w:rsidRDefault="007B4F10" w:rsidP="005A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дошкольной группы </w:t>
      </w:r>
      <w:r w:rsidRPr="007B4F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МОУ </w:t>
      </w:r>
      <w:proofErr w:type="gramStart"/>
      <w:r w:rsidRPr="007B4F10">
        <w:rPr>
          <w:rFonts w:ascii="Times New Roman" w:hAnsi="Times New Roman" w:cs="Times New Roman"/>
          <w:b/>
          <w:color w:val="000000"/>
          <w:sz w:val="24"/>
          <w:szCs w:val="24"/>
        </w:rPr>
        <w:t>Ивановская</w:t>
      </w:r>
      <w:proofErr w:type="gramEnd"/>
      <w:r w:rsidRPr="007B4F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СШ</w:t>
      </w:r>
    </w:p>
    <w:p w:rsidR="007B4F10" w:rsidRPr="005A4BD7" w:rsidRDefault="007B4F10" w:rsidP="005A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4BD7" w:rsidRPr="005A4BD7" w:rsidRDefault="005A4BD7" w:rsidP="005A4B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BD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A4BD7" w:rsidRPr="005A4BD7" w:rsidRDefault="005A4BD7" w:rsidP="005A4BD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BD7" w:rsidRPr="007B4F10" w:rsidRDefault="005A4BD7" w:rsidP="007B4F1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 внутренней системе оценки качества образования (далее – ВСОКО)</w:t>
      </w:r>
      <w:r w:rsidR="007B4F10"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определяет цели, задачи, принципы, ее организационную и функциональную структуру, реализаци</w:t>
      </w:r>
      <w:proofErr w:type="gramStart"/>
      <w:r w:rsidRPr="007B4F10">
        <w:rPr>
          <w:rFonts w:ascii="Times New Roman" w:hAnsi="Times New Roman" w:cs="Times New Roman"/>
          <w:color w:val="000000"/>
          <w:sz w:val="24"/>
          <w:szCs w:val="24"/>
        </w:rPr>
        <w:t>ю(</w:t>
      </w:r>
      <w:proofErr w:type="gramEnd"/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процедур контроля и экспертной оценки качества образования) в </w:t>
      </w:r>
      <w:r w:rsidR="00E1084D"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МОУ Ивановская СШ 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(далее – ДОУ).</w:t>
      </w:r>
    </w:p>
    <w:p w:rsidR="005A4BD7" w:rsidRPr="007B4F10" w:rsidRDefault="005A4BD7" w:rsidP="007B4F1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 ВСОКО разработано в соответствии:</w:t>
      </w:r>
    </w:p>
    <w:p w:rsidR="005A4BD7" w:rsidRPr="007B4F10" w:rsidRDefault="005A4BD7" w:rsidP="007B4F1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с Федеральным законом от 29.12.2012 № 273-ФЗ «Об образовании в Российской Федерации»;</w:t>
      </w:r>
    </w:p>
    <w:p w:rsidR="005A4BD7" w:rsidRPr="007B4F10" w:rsidRDefault="005A4BD7" w:rsidP="007B4F1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7B4F10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5A4BD7" w:rsidRPr="007B4F10" w:rsidRDefault="005A4BD7" w:rsidP="007B4F1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России от 05.08.2013 № 662 «Об осуществлении мониторинга системы образования»;</w:t>
      </w:r>
    </w:p>
    <w:p w:rsidR="005A4BD7" w:rsidRPr="007B4F10" w:rsidRDefault="005A4BD7" w:rsidP="007B4F1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7B4F10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14.06.2013 № 462 «Об утверждении Порядка проведения </w:t>
      </w:r>
      <w:proofErr w:type="spellStart"/>
      <w:r w:rsidRPr="007B4F10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организацией»;</w:t>
      </w:r>
    </w:p>
    <w:p w:rsidR="005A4BD7" w:rsidRPr="007B4F10" w:rsidRDefault="005A4BD7" w:rsidP="007B4F1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7B4F10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7B4F10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7B4F10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5A4BD7" w:rsidRPr="007B4F10" w:rsidRDefault="005A4BD7" w:rsidP="007B4F1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7B4F10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осуществляющихобразовательную деятельность»;</w:t>
      </w:r>
    </w:p>
    <w:p w:rsidR="005A4BD7" w:rsidRPr="007B4F10" w:rsidRDefault="005A4BD7" w:rsidP="007B4F1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уставом ДОУ.</w:t>
      </w:r>
    </w:p>
    <w:p w:rsidR="005A4BD7" w:rsidRPr="007B4F10" w:rsidRDefault="005A4BD7" w:rsidP="007B4F1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Под внутренней системой оценки качества дошкольного образования понимается деятельностьпо информационному обеспечению управления образовательной организацией, основанном на систематическом анализе качества осуществления образовательной деятельности в </w:t>
      </w:r>
      <w:r w:rsidR="00E1084D" w:rsidRPr="007B4F10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, его ресурсного</w:t>
      </w:r>
      <w:r w:rsidR="00E1084D"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обеспечения и результатов.</w:t>
      </w:r>
      <w:proofErr w:type="gramEnd"/>
    </w:p>
    <w:p w:rsidR="005A4BD7" w:rsidRPr="007B4F10" w:rsidRDefault="005A4BD7" w:rsidP="007B4F1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Под ВСОКО понимается проведение комплекса процедур (контроль, наблюдение, обследование,</w:t>
      </w:r>
      <w:r w:rsidR="00E1084D"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изучение, анализ), направленных на установление уровня соответствия или несоответствия требованиям действующего законодательства РФ в части обеспечения качества образования.</w:t>
      </w:r>
    </w:p>
    <w:p w:rsidR="005A4BD7" w:rsidRPr="007B4F10" w:rsidRDefault="005A4BD7" w:rsidP="007B4F1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В настоящем Положении используются следующие термины:</w:t>
      </w:r>
    </w:p>
    <w:p w:rsidR="005A4BD7" w:rsidRPr="005A4BD7" w:rsidRDefault="005A4BD7" w:rsidP="007B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2900E9"/>
          <w:sz w:val="24"/>
          <w:szCs w:val="24"/>
        </w:rPr>
        <w:t xml:space="preserve">Качество образования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– комплексная характеристика образования, выражающая степень его соответствия требованиям действующего законодательства РФ в части обеспечения государственных гарантий на основе единства обязательных требований к условиям реализации образовательных программдошкольного образования.</w:t>
      </w:r>
    </w:p>
    <w:p w:rsidR="005A4BD7" w:rsidRPr="005A4BD7" w:rsidRDefault="005A4BD7" w:rsidP="007B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2900E9"/>
          <w:sz w:val="24"/>
          <w:szCs w:val="24"/>
        </w:rPr>
        <w:t xml:space="preserve">Качество условий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– выполнение санитарно-гигиенических норм организации образовательного процесса; организация питания в ДОУ; реализация мер по обеспечению безопасности воспитанников в ходе организации образовательного процесса.</w:t>
      </w:r>
    </w:p>
    <w:p w:rsidR="005A4BD7" w:rsidRPr="005A4BD7" w:rsidRDefault="005A4BD7" w:rsidP="007B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2900E9"/>
          <w:sz w:val="24"/>
          <w:szCs w:val="24"/>
        </w:rPr>
        <w:t xml:space="preserve">Оценка качества образования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– процесс, в результате которого определяется степень соответствияизмеряемых образовательных результатов, условий их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обеспечениязафиксированной в нормативныхдокументах системе требований к качеству образования.</w:t>
      </w:r>
    </w:p>
    <w:p w:rsidR="005A4BD7" w:rsidRPr="005A4BD7" w:rsidRDefault="005A4BD7" w:rsidP="007B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2900E9"/>
          <w:sz w:val="24"/>
          <w:szCs w:val="24"/>
        </w:rPr>
        <w:t xml:space="preserve">Внутренняя система оценки качества образования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– целостная си</w:t>
      </w:r>
      <w:r>
        <w:rPr>
          <w:rFonts w:ascii="Times New Roman" w:hAnsi="Times New Roman" w:cs="Times New Roman"/>
          <w:color w:val="000000"/>
          <w:sz w:val="24"/>
          <w:szCs w:val="24"/>
        </w:rPr>
        <w:t>стема диагностических и оценоч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ных процедур, реализуемых в ДОУ.</w:t>
      </w:r>
    </w:p>
    <w:p w:rsidR="005A4BD7" w:rsidRPr="005A4BD7" w:rsidRDefault="005A4BD7" w:rsidP="007B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2900E9"/>
          <w:sz w:val="24"/>
          <w:szCs w:val="24"/>
        </w:rPr>
        <w:t xml:space="preserve">Критерий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– признак, на основании которого производится оценка, классификация оцениваемого объекта.</w:t>
      </w:r>
    </w:p>
    <w:p w:rsidR="005A4BD7" w:rsidRPr="005A4BD7" w:rsidRDefault="005A4BD7" w:rsidP="007B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2900E9"/>
          <w:sz w:val="24"/>
          <w:szCs w:val="24"/>
        </w:rPr>
        <w:t xml:space="preserve">Мониторинг в системе образования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– комплексное аналитическое </w:t>
      </w:r>
      <w:r>
        <w:rPr>
          <w:rFonts w:ascii="Times New Roman" w:hAnsi="Times New Roman" w:cs="Times New Roman"/>
          <w:color w:val="000000"/>
          <w:sz w:val="24"/>
          <w:szCs w:val="24"/>
        </w:rPr>
        <w:t>отслеживание процессов, опреде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ляющих количественно-качественные изменения качества образования, результатом которого являетс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bookmarkStart w:id="0" w:name="_GoBack"/>
      <w:bookmarkEnd w:id="0"/>
      <w:r w:rsidRPr="005A4BD7">
        <w:rPr>
          <w:rFonts w:ascii="Times New Roman" w:hAnsi="Times New Roman" w:cs="Times New Roman"/>
          <w:color w:val="000000"/>
          <w:sz w:val="24"/>
          <w:szCs w:val="24"/>
        </w:rPr>
        <w:t>установление степени соответствия измеряемых образовательных 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ультатов, условий их достижения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и обеспечения общепризнанной, зафиксированной в нормативных д</w:t>
      </w:r>
      <w:r>
        <w:rPr>
          <w:rFonts w:ascii="Times New Roman" w:hAnsi="Times New Roman" w:cs="Times New Roman"/>
          <w:color w:val="000000"/>
          <w:sz w:val="24"/>
          <w:szCs w:val="24"/>
        </w:rPr>
        <w:t>окументах и локальных актах си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стеме государственно-общественных требований к качеству 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ия, а также личностным ожида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ниям участников образовательного процесса.</w:t>
      </w:r>
    </w:p>
    <w:p w:rsidR="005A4BD7" w:rsidRPr="005A4BD7" w:rsidRDefault="005A4BD7" w:rsidP="007B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BD7">
        <w:rPr>
          <w:rFonts w:ascii="Times New Roman" w:hAnsi="Times New Roman" w:cs="Times New Roman"/>
          <w:color w:val="2900E9"/>
          <w:sz w:val="24"/>
          <w:szCs w:val="24"/>
        </w:rPr>
        <w:t xml:space="preserve">Измерение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 xml:space="preserve">– метод регистрации состояния качества образования,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также оценка уровня образова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тельных достижений, которые имеют стандартизированную форму и содержание которых 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твует </w:t>
      </w:r>
      <w:r w:rsidRPr="005A4BD7">
        <w:rPr>
          <w:rFonts w:ascii="Times New Roman" w:hAnsi="Times New Roman" w:cs="Times New Roman"/>
          <w:color w:val="000000"/>
          <w:sz w:val="24"/>
          <w:szCs w:val="24"/>
        </w:rPr>
        <w:t>реализуемым образовательным программам.</w:t>
      </w:r>
    </w:p>
    <w:p w:rsidR="005A4BD7" w:rsidRPr="007B4F10" w:rsidRDefault="005A4BD7" w:rsidP="007B4F1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В качестве источников данных для оценки качества образования используются:</w:t>
      </w:r>
    </w:p>
    <w:p w:rsidR="005A4BD7" w:rsidRPr="007B4F10" w:rsidRDefault="005A4BD7" w:rsidP="007B4F1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анализ результатов внутреннего контроля образовательной деятельности; педагогический мониторинг; психолого-педагогическая диагностика; социологическое анкетирование (участников образовательных отношений); аналитические отчеты педагогов ДОУ (об итогах реализации ОП </w:t>
      </w:r>
      <w:proofErr w:type="gramStart"/>
      <w:r w:rsidRPr="007B4F1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7B4F10">
        <w:rPr>
          <w:rFonts w:ascii="Times New Roman" w:hAnsi="Times New Roman" w:cs="Times New Roman"/>
          <w:color w:val="000000"/>
          <w:sz w:val="24"/>
          <w:szCs w:val="24"/>
        </w:rPr>
        <w:t>, созданных условиях для качественной реализации ОП ДО);</w:t>
      </w:r>
    </w:p>
    <w:p w:rsidR="005A4BD7" w:rsidRPr="007B4F10" w:rsidRDefault="005A4BD7" w:rsidP="007B4F1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наблюдение организованной образовательной деятельности, мероприятий, организуемых педагогами ДОУ.</w:t>
      </w:r>
    </w:p>
    <w:p w:rsidR="005A4BD7" w:rsidRPr="007B4F10" w:rsidRDefault="005A4BD7" w:rsidP="007B4F1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положение, все дополнения и изменения к нему рассматриваются и </w:t>
      </w:r>
      <w:proofErr w:type="gramStart"/>
      <w:r w:rsidRPr="007B4F10">
        <w:rPr>
          <w:rFonts w:ascii="Times New Roman" w:hAnsi="Times New Roman" w:cs="Times New Roman"/>
          <w:color w:val="000000"/>
          <w:sz w:val="24"/>
          <w:szCs w:val="24"/>
        </w:rPr>
        <w:t>принимаются педагогическим советом ДОУ утверждаются</w:t>
      </w:r>
      <w:proofErr w:type="gramEnd"/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заведующего ДОУ.</w:t>
      </w:r>
    </w:p>
    <w:p w:rsidR="005A4BD7" w:rsidRPr="007B4F10" w:rsidRDefault="005A4BD7" w:rsidP="007B4F1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действует до принятия нового.</w:t>
      </w:r>
    </w:p>
    <w:p w:rsidR="005A4BD7" w:rsidRPr="005A4BD7" w:rsidRDefault="005A4BD7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BD7" w:rsidRPr="005A4BD7" w:rsidRDefault="005A4BD7" w:rsidP="005A4B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BD7">
        <w:rPr>
          <w:rFonts w:ascii="Times New Roman" w:hAnsi="Times New Roman" w:cs="Times New Roman"/>
          <w:b/>
          <w:sz w:val="24"/>
          <w:szCs w:val="24"/>
        </w:rPr>
        <w:t>Основные цели, задачи, принципы ВСОКО</w:t>
      </w:r>
    </w:p>
    <w:p w:rsidR="005A4BD7" w:rsidRPr="005A4BD7" w:rsidRDefault="005A4BD7" w:rsidP="005A4BD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C0F" w:rsidRPr="009B0C0F" w:rsidRDefault="005A4BD7" w:rsidP="007B4F1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Цель ВСОКО – установить соответствие качества дошкольного образования в ДОУ действующему законодательству РФ в сфере образования.</w:t>
      </w:r>
    </w:p>
    <w:p w:rsidR="005A4BD7" w:rsidRPr="007B4F10" w:rsidRDefault="005A4BD7" w:rsidP="007B4F1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Задачи ВСОКО:</w:t>
      </w:r>
    </w:p>
    <w:p w:rsidR="005A4BD7" w:rsidRPr="007B4F10" w:rsidRDefault="005A4BD7" w:rsidP="007B4F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- формирование механизма единой системы сбора, обработки и хранения информации о состоянии качества образования в ДОУ;</w:t>
      </w:r>
    </w:p>
    <w:p w:rsidR="005A4BD7" w:rsidRPr="007B4F10" w:rsidRDefault="005A4BD7" w:rsidP="007B4F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- систематическое отслеживание и анализ состояния системы образования в ДОУ для принятия обоснованных и своевременных управленческих решений, направленных на повышение качества дошкольного образования;</w:t>
      </w:r>
    </w:p>
    <w:p w:rsidR="009B0C0F" w:rsidRPr="007B4F10" w:rsidRDefault="005A4BD7" w:rsidP="007B4F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- устранение эффекта неполноты и неточности информации о качестве </w:t>
      </w:r>
      <w:proofErr w:type="gramStart"/>
      <w:r w:rsidRPr="007B4F10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 как на этапе планирования образовательных результатов, так и на этапе оценки эффективности деятельности по достижению соответствующего качества образования.</w:t>
      </w:r>
    </w:p>
    <w:p w:rsidR="005A4BD7" w:rsidRPr="007B4F10" w:rsidRDefault="005A4BD7" w:rsidP="007B4F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2.3. Назначение ВСОКО – обеспечение ДО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информацией:</w:t>
      </w:r>
    </w:p>
    <w:p w:rsidR="005A4BD7" w:rsidRPr="007B4F10" w:rsidRDefault="009B0C0F" w:rsidP="007B4F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5A4BD7"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о качестве образовательной деятельности по реализации ОП </w:t>
      </w:r>
      <w:proofErr w:type="gramStart"/>
      <w:r w:rsidR="005A4BD7" w:rsidRPr="007B4F1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5A4BD7"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 в ДО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A4BD7" w:rsidRPr="007B4F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BD7" w:rsidRPr="007B4F10" w:rsidRDefault="009B0C0F" w:rsidP="007B4F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A4BD7"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качестве условий в ДОО, обеспечивающих реализацию ОП </w:t>
      </w:r>
      <w:proofErr w:type="gramStart"/>
      <w:r w:rsidR="005A4BD7" w:rsidRPr="007B4F1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5A4BD7" w:rsidRPr="007B4F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0C0F" w:rsidRPr="007B4F10" w:rsidRDefault="009B0C0F" w:rsidP="007B4F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A4BD7"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качестве образовательных результатов, достигнутых при реализации ОП </w:t>
      </w:r>
      <w:proofErr w:type="gramStart"/>
      <w:r w:rsidR="005A4BD7" w:rsidRPr="007B4F1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5A4BD7" w:rsidRPr="007B4F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4BD7" w:rsidRPr="007B4F10" w:rsidRDefault="005A4BD7" w:rsidP="007B4F10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Основными принципами ВСОКО в ДО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5A4BD7" w:rsidRPr="009B0C0F" w:rsidRDefault="005A4BD7" w:rsidP="007B4F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принцип объективности, достоверности, полноты и системности информации о качестве образования;</w:t>
      </w:r>
    </w:p>
    <w:p w:rsidR="005A4BD7" w:rsidRPr="009B0C0F" w:rsidRDefault="005A4BD7" w:rsidP="007B4F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принцип открытости, прозрачности процедур оценки качества образования;</w:t>
      </w:r>
    </w:p>
    <w:p w:rsidR="005A4BD7" w:rsidRPr="009B0C0F" w:rsidRDefault="005A4BD7" w:rsidP="007B4F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принцип доступности информации о состоянии и качестве образовани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я для участников образова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тельных отношений;</w:t>
      </w:r>
    </w:p>
    <w:p w:rsidR="005A4BD7" w:rsidRPr="009B0C0F" w:rsidRDefault="005A4BD7" w:rsidP="007B4F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принцип оптимальности использования источников первичных данных для определения показателейкачества и эффективности образования (с учетом возможности их многократного использования);</w:t>
      </w:r>
    </w:p>
    <w:p w:rsidR="005A4BD7" w:rsidRPr="009B0C0F" w:rsidRDefault="005A4BD7" w:rsidP="007B4F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 xml:space="preserve">принцип </w:t>
      </w:r>
      <w:proofErr w:type="spellStart"/>
      <w:r w:rsidRPr="009B0C0F">
        <w:rPr>
          <w:rFonts w:ascii="Times New Roman" w:hAnsi="Times New Roman" w:cs="Times New Roman"/>
          <w:color w:val="000000"/>
          <w:sz w:val="24"/>
          <w:szCs w:val="24"/>
        </w:rPr>
        <w:t>инструментальности</w:t>
      </w:r>
      <w:proofErr w:type="spellEnd"/>
      <w:r w:rsidRPr="009B0C0F">
        <w:rPr>
          <w:rFonts w:ascii="Times New Roman" w:hAnsi="Times New Roman" w:cs="Times New Roman"/>
          <w:color w:val="000000"/>
          <w:sz w:val="24"/>
          <w:szCs w:val="24"/>
        </w:rPr>
        <w:t xml:space="preserve"> и технологичности используемых показателей (с учетом существующихвозможностей сбора данных, методик измерений, анализа и инте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рпретации данных, подготовленно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сти потребителей к их восприятию);</w:t>
      </w:r>
    </w:p>
    <w:p w:rsidR="005A4BD7" w:rsidRPr="009B0C0F" w:rsidRDefault="005A4BD7" w:rsidP="007B4F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принцип взаимного дополнения оценочных процедур, установление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 xml:space="preserve"> между ними взаимосвязей и вза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имозависимостей;</w:t>
      </w:r>
    </w:p>
    <w:p w:rsidR="009B0C0F" w:rsidRDefault="005A4BD7" w:rsidP="007B4F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принцип соблюдения морально-этических норм при проведени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и процедур оценки качества обра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зования в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</w:t>
      </w:r>
    </w:p>
    <w:p w:rsidR="005A4BD7" w:rsidRPr="009B0C0F" w:rsidRDefault="005A4BD7" w:rsidP="009B0C0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4BD7" w:rsidRPr="009B0C0F" w:rsidRDefault="005A4BD7" w:rsidP="007B4F1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C0F">
        <w:rPr>
          <w:rFonts w:ascii="Times New Roman" w:hAnsi="Times New Roman" w:cs="Times New Roman"/>
          <w:b/>
          <w:sz w:val="24"/>
          <w:szCs w:val="24"/>
        </w:rPr>
        <w:t>Организационная и функциональная структура ВСОКО</w:t>
      </w:r>
    </w:p>
    <w:p w:rsidR="009B0C0F" w:rsidRPr="009B0C0F" w:rsidRDefault="009B0C0F" w:rsidP="009B0C0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F10" w:rsidRDefault="005A4BD7" w:rsidP="007B4F10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Организационная структура ДО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, которая занимается внутре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>нней оценкой качества образова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ния и интерпретацией полученных результатов, включает в себя: администрацию ДО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У, педагогический 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совет, рабочую группу по сбору, обработке полученной информации в ДО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4BD7" w:rsidRPr="007B4F10" w:rsidRDefault="005A4BD7" w:rsidP="007B4F10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ДО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4BD7" w:rsidRPr="009B0C0F" w:rsidRDefault="005A4BD7" w:rsidP="007B4F1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формирует блок локальных актов, которые регулируют функционирование ВСОКО в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У, утвержда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ет их приказом заведующего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 xml:space="preserve"> и контролирует их исполнение;</w:t>
      </w:r>
    </w:p>
    <w:p w:rsidR="005A4BD7" w:rsidRPr="009B0C0F" w:rsidRDefault="005A4BD7" w:rsidP="007B4F1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обеспеч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ивает в соответствие с ОП ДО ДОУ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монитори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нговых, социологических и стати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стических процедур по вопросам качества образования;</w:t>
      </w:r>
    </w:p>
    <w:p w:rsidR="005A4BD7" w:rsidRPr="009B0C0F" w:rsidRDefault="005A4BD7" w:rsidP="007B4F1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организует сбор, обработку, хранение и представление информа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ции о состоянии качества образования на уровне ДОУ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BD7" w:rsidRPr="009B0C0F" w:rsidRDefault="005A4BD7" w:rsidP="007B4F1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формирует информационно-аналитические материалы по резул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ьтатам оценки качества образования в ДОУ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0C0F" w:rsidRPr="009B0C0F" w:rsidRDefault="005A4BD7" w:rsidP="007B4F1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принимает управленческие решения по повышению качества 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бразования на основе анализа ре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зультатов, полученных в процессе оценки, реализации ВСОКО.</w:t>
      </w:r>
    </w:p>
    <w:p w:rsidR="005A4BD7" w:rsidRPr="007B4F10" w:rsidRDefault="005A4BD7" w:rsidP="007B4F10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Общее собрание работников ДО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4BD7" w:rsidRPr="007B4F10" w:rsidRDefault="005A4BD7" w:rsidP="007B4F1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заслушивает информационно-аналитические материалы по резуль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>татам оценки качества образова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ния в ДО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BD7" w:rsidRPr="007B4F10" w:rsidRDefault="005A4BD7" w:rsidP="007B4F1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принимает решения по повышению качества образования на основ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>е анализа результатов, получен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ных в процессе оценки качества.</w:t>
      </w:r>
    </w:p>
    <w:p w:rsidR="005A4BD7" w:rsidRPr="007B4F10" w:rsidRDefault="005A4BD7" w:rsidP="007B4F10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Рабочая группа ДО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 (избираемые по рекомендациям коллег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>иального органа наиболее компе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тентные работники, например, старший воспитатель, педагог-психолог (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если есть), старшая медицинская 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сестра (если есть), воспитатели и т. п.):</w:t>
      </w:r>
    </w:p>
    <w:p w:rsidR="005A4BD7" w:rsidRPr="007B4F10" w:rsidRDefault="005A4BD7" w:rsidP="007B4F1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осуществляет сбор и обработку полученной информации о состоянии качества образования в ДО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BD7" w:rsidRPr="007B4F10" w:rsidRDefault="005A4BD7" w:rsidP="007B4F1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участвует в разработке системы измерений показателей, харак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теризующих состояние и динамику 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качества образования в ДО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0C0F" w:rsidRPr="005A4BD7" w:rsidRDefault="009B0C0F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BD7" w:rsidRPr="009B0C0F" w:rsidRDefault="005A4BD7" w:rsidP="007B4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C0F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 w:rsidR="009B0C0F" w:rsidRPr="009B0C0F">
        <w:rPr>
          <w:rFonts w:ascii="Times New Roman" w:hAnsi="Times New Roman" w:cs="Times New Roman"/>
          <w:b/>
          <w:sz w:val="24"/>
          <w:szCs w:val="24"/>
        </w:rPr>
        <w:t>В</w:t>
      </w:r>
      <w:r w:rsidRPr="009B0C0F">
        <w:rPr>
          <w:rFonts w:ascii="Times New Roman" w:hAnsi="Times New Roman" w:cs="Times New Roman"/>
          <w:b/>
          <w:sz w:val="24"/>
          <w:szCs w:val="24"/>
        </w:rPr>
        <w:t>СОКО</w:t>
      </w:r>
    </w:p>
    <w:p w:rsidR="009B0C0F" w:rsidRPr="009B0C0F" w:rsidRDefault="009B0C0F" w:rsidP="009B0C0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BD7" w:rsidRPr="007B4F10" w:rsidRDefault="005A4BD7" w:rsidP="007B4F10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Объектом оценки внутренней системы качества образов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>ания является соблюдение обяза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тельных требований действующего законодательства РФ в части дошкольного образования (п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>. 1.1.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ФГОС </w:t>
      </w:r>
      <w:proofErr w:type="gramStart"/>
      <w:r w:rsidRPr="007B4F1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7B4F1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A4BD7" w:rsidRPr="007B4F10" w:rsidRDefault="005A4BD7" w:rsidP="007B4F10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Предметом ВСОКО являются:</w:t>
      </w:r>
    </w:p>
    <w:p w:rsidR="005A4BD7" w:rsidRPr="009B0C0F" w:rsidRDefault="005A4BD7" w:rsidP="007B4F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качество условий реализации ОП ДО ДО</w:t>
      </w:r>
      <w:r w:rsidR="009B0C0F" w:rsidRPr="009B0C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BD7" w:rsidRPr="009B0C0F" w:rsidRDefault="005A4BD7" w:rsidP="007B4F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качество организации образовательной деятельности в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BD7" w:rsidRPr="009B0C0F" w:rsidRDefault="005A4BD7" w:rsidP="007B4F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качество результатов реализации ОП ДО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4BD7" w:rsidRPr="007B4F10" w:rsidRDefault="005A4BD7" w:rsidP="007B4F10">
      <w:pPr>
        <w:pStyle w:val="a3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Система оценки качес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>тва условий реализации ОП ДО ДОУ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 себя:</w:t>
      </w:r>
    </w:p>
    <w:p w:rsidR="005A4BD7" w:rsidRPr="007B4F10" w:rsidRDefault="005A4BD7" w:rsidP="007B4F10">
      <w:pPr>
        <w:pStyle w:val="a3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развивающей предметно-пространственной 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среде: соответствие компонентов 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предметно-пространственной среды реализуемой ОП ДО, возраст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ным возможностям воспитанников, 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ФГОС </w:t>
      </w:r>
      <w:proofErr w:type="gramStart"/>
      <w:r w:rsidRPr="007B4F1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7B4F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4BD7" w:rsidRPr="007B4F10" w:rsidRDefault="005A4BD7" w:rsidP="007B4F10">
      <w:pPr>
        <w:pStyle w:val="a3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Требования к материально-техническим условиям:</w:t>
      </w:r>
    </w:p>
    <w:p w:rsidR="005A4BD7" w:rsidRPr="009B0C0F" w:rsidRDefault="009B0C0F" w:rsidP="007B4F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наличие условий в ДУ</w:t>
      </w:r>
      <w:r w:rsidR="005A4BD7" w:rsidRPr="009B0C0F">
        <w:rPr>
          <w:rFonts w:ascii="Times New Roman" w:hAnsi="Times New Roman" w:cs="Times New Roman"/>
          <w:color w:val="000000"/>
          <w:sz w:val="24"/>
          <w:szCs w:val="24"/>
        </w:rPr>
        <w:t>О для детей с ОВЗ;</w:t>
      </w:r>
    </w:p>
    <w:p w:rsidR="005A4BD7" w:rsidRPr="009B0C0F" w:rsidRDefault="005A4BD7" w:rsidP="007B4F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 xml:space="preserve">оснащенность групповых помещений, кабинетов современным 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оборудованием, средствами обуче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ния и мебелью в соответствии с требованиями СанПиН, их соответствие требованиям пожарнойбезопасности;</w:t>
      </w:r>
    </w:p>
    <w:p w:rsidR="005A4BD7" w:rsidRPr="009B0C0F" w:rsidRDefault="005A4BD7" w:rsidP="007B4F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учебно-методические условия (в том числе библиотечно-инфо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рмационное обеспечение образова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тельного процесса).</w:t>
      </w:r>
    </w:p>
    <w:p w:rsidR="005A4BD7" w:rsidRPr="007B4F10" w:rsidRDefault="005A4BD7" w:rsidP="007B4F10">
      <w:pPr>
        <w:pStyle w:val="a3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Требования к кадровым условиям: укомплектованность ДО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>У педагогическими кадрами в со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ответствии со штатным расписанием ДО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, квалификационными требова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>ниями к занимаемой должно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сти, уровню образования и уровню квалификации.</w:t>
      </w:r>
    </w:p>
    <w:p w:rsidR="005A4BD7" w:rsidRPr="007B4F10" w:rsidRDefault="005A4BD7" w:rsidP="007B4F10">
      <w:pPr>
        <w:pStyle w:val="a3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Требования к психолого-педагогическим условиям:</w:t>
      </w:r>
    </w:p>
    <w:p w:rsidR="005A4BD7" w:rsidRPr="009B0C0F" w:rsidRDefault="005A4BD7" w:rsidP="007B4F1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наличие условий в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 xml:space="preserve"> для осуществления медицинского сопровождения воспитанников в целяхохраны и укрепления их здоровья;</w:t>
      </w:r>
    </w:p>
    <w:p w:rsidR="005A4BD7" w:rsidRPr="009B0C0F" w:rsidRDefault="005A4BD7" w:rsidP="007B4F1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наличие консультативной поддержки педагогов и родителей по вопросам воспитания и обучениявоспитанников, инклюзивного образования (в случае его организации);</w:t>
      </w:r>
    </w:p>
    <w:p w:rsidR="005A4BD7" w:rsidRPr="009B0C0F" w:rsidRDefault="005A4BD7" w:rsidP="007B4F1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 xml:space="preserve">наличие организационно-методического сопровождения процесса реализации ОП </w:t>
      </w:r>
      <w:proofErr w:type="gramStart"/>
      <w:r w:rsidRPr="009B0C0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B0C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BD7" w:rsidRPr="009B0C0F" w:rsidRDefault="005A4BD7" w:rsidP="007B4F1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 xml:space="preserve">оценка эффективности </w:t>
      </w:r>
      <w:proofErr w:type="spellStart"/>
      <w:r w:rsidRPr="009B0C0F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9B0C0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 xml:space="preserve"> (р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езультативность реализации спец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ифических мероприятий, направленных на обеспечение физического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детей: программы, тех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нологии).</w:t>
      </w:r>
    </w:p>
    <w:p w:rsidR="005A4BD7" w:rsidRPr="007B4F10" w:rsidRDefault="005A4BD7" w:rsidP="007B4F10">
      <w:pPr>
        <w:pStyle w:val="a3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Требования к финансовым условиям: финансовое обеспечение реализации ОП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ДО исходя 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из стоимости услуг на основе муниципального задания.</w:t>
      </w:r>
    </w:p>
    <w:p w:rsidR="005A4BD7" w:rsidRPr="007B4F10" w:rsidRDefault="005A4BD7" w:rsidP="007B4F10">
      <w:pPr>
        <w:pStyle w:val="a3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Система оценки качества образовательной деятельности в ДО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>У</w:t>
      </w:r>
    </w:p>
    <w:p w:rsidR="005A4BD7" w:rsidRPr="007B4F10" w:rsidRDefault="005A4BD7" w:rsidP="007B4F10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proofErr w:type="gramStart"/>
      <w:r w:rsidRPr="007B4F10">
        <w:rPr>
          <w:rFonts w:ascii="Times New Roman" w:hAnsi="Times New Roman" w:cs="Times New Roman"/>
          <w:color w:val="000000"/>
          <w:sz w:val="24"/>
          <w:szCs w:val="24"/>
        </w:rPr>
        <w:t>процедуры оценки системы качества организации обр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>азовательной деятельности</w:t>
      </w:r>
      <w:proofErr w:type="gramEnd"/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 вклю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чает в себя оценку:</w:t>
      </w:r>
    </w:p>
    <w:p w:rsidR="005A4BD7" w:rsidRPr="009B0C0F" w:rsidRDefault="005A4BD7" w:rsidP="007B4F1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 xml:space="preserve">рациональности формирования рабочих программ (выбора методов и технологий в соответствиис содержанием ОП </w:t>
      </w:r>
      <w:proofErr w:type="gramStart"/>
      <w:r w:rsidRPr="009B0C0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B0C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BD7" w:rsidRPr="009B0C0F" w:rsidRDefault="005A4BD7" w:rsidP="007B4F1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качества осуществления педагогами образовательной деятельн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ости в процессе организации раз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личных видов детской деятельности (игровой, коммуникативной, трудово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й, познавательно-исследо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вательской, изобразительной, физической, конструктивной, музыкальной, чтения художественнойлитературы) и в ходе режимных моментов;</w:t>
      </w:r>
    </w:p>
    <w:p w:rsidR="005A4BD7" w:rsidRPr="009B0C0F" w:rsidRDefault="005A4BD7" w:rsidP="007B4F1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качества организации педагогами самостоятельной деятельности детей;</w:t>
      </w:r>
    </w:p>
    <w:p w:rsidR="005A4BD7" w:rsidRPr="009B0C0F" w:rsidRDefault="005A4BD7" w:rsidP="007B4F1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качества построения сотрудничества с семьями воспитанников и социальными партнерами.</w:t>
      </w:r>
    </w:p>
    <w:p w:rsidR="005A4BD7" w:rsidRPr="007B4F10" w:rsidRDefault="005A4BD7" w:rsidP="007B4F10">
      <w:pPr>
        <w:pStyle w:val="a3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Система оценки качества результатов образовательной деятельности в ДО</w:t>
      </w:r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У. Содержание </w:t>
      </w:r>
      <w:proofErr w:type="gramStart"/>
      <w:r w:rsidR="009B0C0F" w:rsidRPr="007B4F10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цедуры оценки системы качества результатов освоения</w:t>
      </w:r>
      <w:proofErr w:type="gramEnd"/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 ОП ДО включает в себя оценку:</w:t>
      </w:r>
    </w:p>
    <w:p w:rsidR="005A4BD7" w:rsidRPr="009B0C0F" w:rsidRDefault="005A4BD7" w:rsidP="007B4F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 xml:space="preserve">динамики индивидуального развития детей при освоении ОП </w:t>
      </w:r>
      <w:proofErr w:type="gramStart"/>
      <w:r w:rsidRPr="009B0C0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B0C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BD7" w:rsidRPr="009B0C0F" w:rsidRDefault="005A4BD7" w:rsidP="007B4F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динамики показателей здоровья детей;</w:t>
      </w:r>
    </w:p>
    <w:p w:rsidR="005A4BD7" w:rsidRPr="009B0C0F" w:rsidRDefault="005A4BD7" w:rsidP="007B4F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динамики уровня адаптации детей к условиям ДО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BD7" w:rsidRPr="009B0C0F" w:rsidRDefault="005A4BD7" w:rsidP="007B4F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уровня развития способностей и склонностей, интересов детей (их образовательных достижений);</w:t>
      </w:r>
    </w:p>
    <w:p w:rsidR="005A4BD7" w:rsidRPr="009B0C0F" w:rsidRDefault="005A4BD7" w:rsidP="007B4F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t>уровня формирования у старших дошкольников предпосылок к учебной деятельности;</w:t>
      </w:r>
    </w:p>
    <w:p w:rsidR="005A4BD7" w:rsidRPr="009B0C0F" w:rsidRDefault="005A4BD7" w:rsidP="007B4F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C0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уровня удовлетворенности родителей (законных представите</w:t>
      </w:r>
      <w:r w:rsidR="009B0C0F">
        <w:rPr>
          <w:rFonts w:ascii="Times New Roman" w:hAnsi="Times New Roman" w:cs="Times New Roman"/>
          <w:color w:val="000000"/>
          <w:sz w:val="24"/>
          <w:szCs w:val="24"/>
        </w:rPr>
        <w:t>лей) качеством образования в ДОУ</w:t>
      </w:r>
      <w:r w:rsidRPr="009B0C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4BD7" w:rsidRPr="007B4F10" w:rsidRDefault="005A4BD7" w:rsidP="007B4F10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</w:t>
      </w:r>
      <w:proofErr w:type="gramStart"/>
      <w:r w:rsidRPr="007B4F10">
        <w:rPr>
          <w:rFonts w:ascii="Times New Roman" w:hAnsi="Times New Roman" w:cs="Times New Roman"/>
          <w:color w:val="000000"/>
          <w:sz w:val="24"/>
          <w:szCs w:val="24"/>
        </w:rPr>
        <w:t>процедуры внутренней системы оценки качества образования</w:t>
      </w:r>
      <w:proofErr w:type="gramEnd"/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 в ДО</w:t>
      </w:r>
      <w:r w:rsidR="00967B78" w:rsidRPr="007B4F10">
        <w:rPr>
          <w:rFonts w:ascii="Times New Roman" w:hAnsi="Times New Roman" w:cs="Times New Roman"/>
          <w:color w:val="000000"/>
          <w:sz w:val="24"/>
          <w:szCs w:val="24"/>
        </w:rPr>
        <w:t>У со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ставляется план функционирования внутренней системы оценки качес</w:t>
      </w:r>
      <w:r w:rsidR="00967B78"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тва образования на учебный год, 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в котором определяются формы, направления, сроки, порядок прове</w:t>
      </w:r>
      <w:r w:rsidR="00967B78" w:rsidRPr="007B4F10">
        <w:rPr>
          <w:rFonts w:ascii="Times New Roman" w:hAnsi="Times New Roman" w:cs="Times New Roman"/>
          <w:color w:val="000000"/>
          <w:sz w:val="24"/>
          <w:szCs w:val="24"/>
        </w:rPr>
        <w:t>дения оценки качества образова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ния, ее периодичность, ответственные и исполнители. План внутренне</w:t>
      </w:r>
      <w:r w:rsidR="00967B78" w:rsidRPr="007B4F10">
        <w:rPr>
          <w:rFonts w:ascii="Times New Roman" w:hAnsi="Times New Roman" w:cs="Times New Roman"/>
          <w:color w:val="000000"/>
          <w:sz w:val="24"/>
          <w:szCs w:val="24"/>
        </w:rPr>
        <w:t>го мониторинга является состав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ной частью планирования деятельности ДО</w:t>
      </w:r>
      <w:r w:rsidR="00967B78" w:rsidRPr="007B4F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 на учебный год.</w:t>
      </w:r>
    </w:p>
    <w:p w:rsidR="005A4BD7" w:rsidRPr="007B4F10" w:rsidRDefault="005A4BD7" w:rsidP="007B4F10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Процедура проведения ВСОКО предполагает следующий алгоритм действий:</w:t>
      </w:r>
    </w:p>
    <w:p w:rsidR="005A4BD7" w:rsidRPr="00967B78" w:rsidRDefault="005A4BD7" w:rsidP="007B4F1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B78">
        <w:rPr>
          <w:rFonts w:ascii="Times New Roman" w:hAnsi="Times New Roman" w:cs="Times New Roman"/>
          <w:color w:val="000000"/>
          <w:sz w:val="24"/>
          <w:szCs w:val="24"/>
        </w:rPr>
        <w:t>сбор информации на основе используемых методик;</w:t>
      </w:r>
    </w:p>
    <w:p w:rsidR="005A4BD7" w:rsidRPr="00967B78" w:rsidRDefault="005A4BD7" w:rsidP="007B4F1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B78">
        <w:rPr>
          <w:rFonts w:ascii="Times New Roman" w:hAnsi="Times New Roman" w:cs="Times New Roman"/>
          <w:color w:val="000000"/>
          <w:sz w:val="24"/>
          <w:szCs w:val="24"/>
        </w:rPr>
        <w:t>анализ и обработка полученных данных, сопоставление с нормативными показателями;</w:t>
      </w:r>
    </w:p>
    <w:p w:rsidR="005A4BD7" w:rsidRPr="00967B78" w:rsidRDefault="005A4BD7" w:rsidP="007B4F1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B78">
        <w:rPr>
          <w:rFonts w:ascii="Times New Roman" w:hAnsi="Times New Roman" w:cs="Times New Roman"/>
          <w:color w:val="000000"/>
          <w:sz w:val="24"/>
          <w:szCs w:val="24"/>
        </w:rPr>
        <w:t>рассмотрение полученных результатов на педагогическом совете ДО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67B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BD7" w:rsidRPr="00967B78" w:rsidRDefault="005A4BD7" w:rsidP="007B4F1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B78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влияющих на качество образования факторов, принятие 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>управленческих решений по устра</w:t>
      </w:r>
      <w:r w:rsidRPr="00967B78">
        <w:rPr>
          <w:rFonts w:ascii="Times New Roman" w:hAnsi="Times New Roman" w:cs="Times New Roman"/>
          <w:color w:val="000000"/>
          <w:sz w:val="24"/>
          <w:szCs w:val="24"/>
        </w:rPr>
        <w:t>нению отрицательных последствий;</w:t>
      </w:r>
    </w:p>
    <w:p w:rsidR="005A4BD7" w:rsidRPr="00967B78" w:rsidRDefault="005A4BD7" w:rsidP="007B4F1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B78">
        <w:rPr>
          <w:rFonts w:ascii="Times New Roman" w:hAnsi="Times New Roman" w:cs="Times New Roman"/>
          <w:color w:val="000000"/>
          <w:sz w:val="24"/>
          <w:szCs w:val="24"/>
        </w:rPr>
        <w:t>формулирование основных стратегических направлений развития обра</w:t>
      </w:r>
      <w:r w:rsidR="00967B78">
        <w:rPr>
          <w:rFonts w:ascii="Times New Roman" w:hAnsi="Times New Roman" w:cs="Times New Roman"/>
          <w:color w:val="000000"/>
          <w:sz w:val="24"/>
          <w:szCs w:val="24"/>
        </w:rPr>
        <w:t>зовательного процесса на ос</w:t>
      </w:r>
      <w:r w:rsidRPr="00967B78">
        <w:rPr>
          <w:rFonts w:ascii="Times New Roman" w:hAnsi="Times New Roman" w:cs="Times New Roman"/>
          <w:color w:val="000000"/>
          <w:sz w:val="24"/>
          <w:szCs w:val="24"/>
        </w:rPr>
        <w:t>нове анализа полученных данных.</w:t>
      </w:r>
    </w:p>
    <w:p w:rsidR="005A4BD7" w:rsidRPr="007B4F10" w:rsidRDefault="005A4BD7" w:rsidP="007B4F10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Результаты оценки оформляются в схемах, графиках, таблицах,</w:t>
      </w:r>
      <w:r w:rsidR="00967B78"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 диаграммах, отражаются в спра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вочно-аналитических материалах, содержащих констатирующую част</w:t>
      </w:r>
      <w:r w:rsidR="00967B78"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ь, выводы и конкретные, реально 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выполнимые рекомендации с указанием сроков исполнения и ответственных исполнителей.</w:t>
      </w:r>
    </w:p>
    <w:p w:rsidR="005A4BD7" w:rsidRPr="007B4F10" w:rsidRDefault="005A4BD7" w:rsidP="007B4F10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Результаты анализа данных ВСОКО могут быть использованы д</w:t>
      </w:r>
      <w:r w:rsidR="00967B78" w:rsidRPr="007B4F10">
        <w:rPr>
          <w:rFonts w:ascii="Times New Roman" w:hAnsi="Times New Roman" w:cs="Times New Roman"/>
          <w:color w:val="000000"/>
          <w:sz w:val="24"/>
          <w:szCs w:val="24"/>
        </w:rPr>
        <w:t>ля составления ежегодного отче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та ДО</w:t>
      </w:r>
      <w:r w:rsidR="00967B78" w:rsidRPr="007B4F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 о результатах </w:t>
      </w:r>
      <w:proofErr w:type="spellStart"/>
      <w:r w:rsidRPr="007B4F10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967B78" w:rsidRPr="005A4BD7" w:rsidRDefault="00967B78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BD7" w:rsidRPr="00967B78" w:rsidRDefault="005A4BD7" w:rsidP="007B4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78">
        <w:rPr>
          <w:rFonts w:ascii="Times New Roman" w:hAnsi="Times New Roman" w:cs="Times New Roman"/>
          <w:b/>
          <w:sz w:val="24"/>
          <w:szCs w:val="24"/>
        </w:rPr>
        <w:t>Подведение итогов и оформление результатов ВСОКО</w:t>
      </w:r>
    </w:p>
    <w:p w:rsidR="00967B78" w:rsidRPr="00967B78" w:rsidRDefault="00967B78" w:rsidP="00967B7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BD7" w:rsidRPr="007B4F10" w:rsidRDefault="005A4BD7" w:rsidP="007B4F10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Придание гласности и открытости результа</w:t>
      </w:r>
      <w:r w:rsidR="00967B78"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там оценки качества образования осуществляется путем 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предоставления информации основным заказчикам и потребителям об</w:t>
      </w:r>
      <w:r w:rsidR="00967B78" w:rsidRPr="007B4F10">
        <w:rPr>
          <w:rFonts w:ascii="Times New Roman" w:hAnsi="Times New Roman" w:cs="Times New Roman"/>
          <w:color w:val="000000"/>
          <w:sz w:val="24"/>
          <w:szCs w:val="24"/>
        </w:rPr>
        <w:t>разовательных услуг, в том чис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ле посредством размещения отчета о </w:t>
      </w:r>
      <w:proofErr w:type="spellStart"/>
      <w:r w:rsidRPr="007B4F10">
        <w:rPr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ДО</w:t>
      </w:r>
      <w:r w:rsidR="00967B78" w:rsidRPr="007B4F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7B78" w:rsidRPr="005A4BD7" w:rsidRDefault="00967B78" w:rsidP="005A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BD7" w:rsidRPr="00967B78" w:rsidRDefault="005A4BD7" w:rsidP="007B4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78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967B78" w:rsidRPr="00967B78" w:rsidRDefault="00967B78" w:rsidP="00967B7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BD7" w:rsidRPr="007B4F10" w:rsidRDefault="005A4BD7" w:rsidP="007B4F10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Лица, осуществляющие оценку качества образования в ДО</w:t>
      </w:r>
      <w:r w:rsidR="00967B78" w:rsidRPr="007B4F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, нес</w:t>
      </w:r>
      <w:r w:rsidR="00967B78" w:rsidRPr="007B4F10">
        <w:rPr>
          <w:rFonts w:ascii="Times New Roman" w:hAnsi="Times New Roman" w:cs="Times New Roman"/>
          <w:color w:val="000000"/>
          <w:sz w:val="24"/>
          <w:szCs w:val="24"/>
        </w:rPr>
        <w:t>ут ответственность за достовер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ность излагаемых фактов, представляемых в справках по итогам оценки.</w:t>
      </w:r>
    </w:p>
    <w:p w:rsidR="005A4BD7" w:rsidRPr="007B4F10" w:rsidRDefault="005A4BD7" w:rsidP="007B4F10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Заведующий ДО</w:t>
      </w:r>
      <w:r w:rsidR="00967B78" w:rsidRPr="007B4F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 несет ответственность за предоставлени</w:t>
      </w:r>
      <w:r w:rsidR="00967B78" w:rsidRPr="007B4F10">
        <w:rPr>
          <w:rFonts w:ascii="Times New Roman" w:hAnsi="Times New Roman" w:cs="Times New Roman"/>
          <w:color w:val="000000"/>
          <w:sz w:val="24"/>
          <w:szCs w:val="24"/>
        </w:rPr>
        <w:t xml:space="preserve">е информации об уровне качества 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образования Учредителю и размещение на сайте ДО</w:t>
      </w:r>
      <w:r w:rsidR="00967B78" w:rsidRPr="007B4F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7B78" w:rsidRPr="00967B78" w:rsidRDefault="00967B78" w:rsidP="0096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D7" w:rsidRPr="00967B78" w:rsidRDefault="005A4BD7" w:rsidP="007B4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78">
        <w:rPr>
          <w:rFonts w:ascii="Times New Roman" w:hAnsi="Times New Roman" w:cs="Times New Roman"/>
          <w:b/>
          <w:sz w:val="24"/>
          <w:szCs w:val="24"/>
        </w:rPr>
        <w:t>Делопроизводство</w:t>
      </w:r>
    </w:p>
    <w:p w:rsidR="00967B78" w:rsidRPr="00967B78" w:rsidRDefault="00967B78" w:rsidP="00967B7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BD7" w:rsidRPr="007B4F10" w:rsidRDefault="005A4BD7" w:rsidP="007B4F10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Результаты ВСОКО (информационно-аналитические справки, т</w:t>
      </w:r>
      <w:r w:rsidR="00967B78" w:rsidRPr="007B4F10">
        <w:rPr>
          <w:rFonts w:ascii="Times New Roman" w:hAnsi="Times New Roman" w:cs="Times New Roman"/>
          <w:color w:val="000000"/>
          <w:sz w:val="24"/>
          <w:szCs w:val="24"/>
        </w:rPr>
        <w:t>аблицы, диаграммы и др.) оформ</w:t>
      </w:r>
      <w:r w:rsidRPr="007B4F10">
        <w:rPr>
          <w:rFonts w:ascii="Times New Roman" w:hAnsi="Times New Roman" w:cs="Times New Roman"/>
          <w:color w:val="000000"/>
          <w:sz w:val="24"/>
          <w:szCs w:val="24"/>
        </w:rPr>
        <w:t>ляются на бумажных и электронных носителях и хранятся в течение трех лет.</w:t>
      </w:r>
    </w:p>
    <w:p w:rsidR="00FA4C0C" w:rsidRPr="007B4F10" w:rsidRDefault="005A4BD7" w:rsidP="007B4F10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F10">
        <w:rPr>
          <w:rFonts w:ascii="Times New Roman" w:hAnsi="Times New Roman" w:cs="Times New Roman"/>
          <w:color w:val="000000"/>
          <w:sz w:val="24"/>
          <w:szCs w:val="24"/>
        </w:rPr>
        <w:t>По истечении срока хранения документация по результа</w:t>
      </w:r>
      <w:r w:rsidR="00967B78" w:rsidRPr="007B4F10">
        <w:rPr>
          <w:rFonts w:ascii="Times New Roman" w:hAnsi="Times New Roman" w:cs="Times New Roman"/>
          <w:color w:val="000000"/>
          <w:sz w:val="24"/>
          <w:szCs w:val="24"/>
        </w:rPr>
        <w:t>там ВСОКО передается в архив ДОУ.</w:t>
      </w:r>
    </w:p>
    <w:sectPr w:rsidR="00FA4C0C" w:rsidRPr="007B4F10" w:rsidSect="0052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25A"/>
    <w:multiLevelType w:val="hybridMultilevel"/>
    <w:tmpl w:val="429A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33F3B"/>
    <w:multiLevelType w:val="multilevel"/>
    <w:tmpl w:val="3A4CC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EA3B21"/>
    <w:multiLevelType w:val="multilevel"/>
    <w:tmpl w:val="D1900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FF4619"/>
    <w:multiLevelType w:val="multilevel"/>
    <w:tmpl w:val="D1900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684C16"/>
    <w:multiLevelType w:val="hybridMultilevel"/>
    <w:tmpl w:val="6BB2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60A1A"/>
    <w:multiLevelType w:val="multilevel"/>
    <w:tmpl w:val="8306E0C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E6F9C"/>
    <w:multiLevelType w:val="multilevel"/>
    <w:tmpl w:val="D1900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2E286C"/>
    <w:multiLevelType w:val="hybridMultilevel"/>
    <w:tmpl w:val="E462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A45B0"/>
    <w:multiLevelType w:val="multilevel"/>
    <w:tmpl w:val="8306E0C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E367F"/>
    <w:multiLevelType w:val="hybridMultilevel"/>
    <w:tmpl w:val="CD2E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25BFF"/>
    <w:multiLevelType w:val="hybridMultilevel"/>
    <w:tmpl w:val="EBCA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554D2"/>
    <w:multiLevelType w:val="hybridMultilevel"/>
    <w:tmpl w:val="6DC4762E"/>
    <w:lvl w:ilvl="0" w:tplc="643A982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BB356D"/>
    <w:multiLevelType w:val="hybridMultilevel"/>
    <w:tmpl w:val="B840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020F0"/>
    <w:multiLevelType w:val="multilevel"/>
    <w:tmpl w:val="D1900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365934"/>
    <w:multiLevelType w:val="hybridMultilevel"/>
    <w:tmpl w:val="52C84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121A5"/>
    <w:multiLevelType w:val="multilevel"/>
    <w:tmpl w:val="8306E0C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F993CFC"/>
    <w:multiLevelType w:val="multilevel"/>
    <w:tmpl w:val="3A4CC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7C24FEA"/>
    <w:multiLevelType w:val="multilevel"/>
    <w:tmpl w:val="D1900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A657F30"/>
    <w:multiLevelType w:val="hybridMultilevel"/>
    <w:tmpl w:val="3E022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27A7D"/>
    <w:multiLevelType w:val="hybridMultilevel"/>
    <w:tmpl w:val="9560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20240"/>
    <w:multiLevelType w:val="multilevel"/>
    <w:tmpl w:val="D1900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6E46C99"/>
    <w:multiLevelType w:val="hybridMultilevel"/>
    <w:tmpl w:val="D29890F8"/>
    <w:lvl w:ilvl="0" w:tplc="643A982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180F93"/>
    <w:multiLevelType w:val="multilevel"/>
    <w:tmpl w:val="D1900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9"/>
  </w:num>
  <w:num w:numId="5">
    <w:abstractNumId w:val="19"/>
  </w:num>
  <w:num w:numId="6">
    <w:abstractNumId w:val="12"/>
  </w:num>
  <w:num w:numId="7">
    <w:abstractNumId w:val="4"/>
  </w:num>
  <w:num w:numId="8">
    <w:abstractNumId w:val="14"/>
  </w:num>
  <w:num w:numId="9">
    <w:abstractNumId w:val="10"/>
  </w:num>
  <w:num w:numId="10">
    <w:abstractNumId w:val="18"/>
  </w:num>
  <w:num w:numId="11">
    <w:abstractNumId w:val="11"/>
  </w:num>
  <w:num w:numId="12">
    <w:abstractNumId w:val="1"/>
  </w:num>
  <w:num w:numId="13">
    <w:abstractNumId w:val="21"/>
  </w:num>
  <w:num w:numId="14">
    <w:abstractNumId w:val="3"/>
  </w:num>
  <w:num w:numId="15">
    <w:abstractNumId w:val="2"/>
  </w:num>
  <w:num w:numId="16">
    <w:abstractNumId w:val="5"/>
  </w:num>
  <w:num w:numId="17">
    <w:abstractNumId w:val="15"/>
  </w:num>
  <w:num w:numId="18">
    <w:abstractNumId w:val="8"/>
  </w:num>
  <w:num w:numId="19">
    <w:abstractNumId w:val="6"/>
  </w:num>
  <w:num w:numId="20">
    <w:abstractNumId w:val="13"/>
  </w:num>
  <w:num w:numId="21">
    <w:abstractNumId w:val="17"/>
  </w:num>
  <w:num w:numId="22">
    <w:abstractNumId w:val="2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BD7"/>
    <w:rsid w:val="005241FA"/>
    <w:rsid w:val="005A4BD7"/>
    <w:rsid w:val="007B4F10"/>
    <w:rsid w:val="009151C6"/>
    <w:rsid w:val="00967B78"/>
    <w:rsid w:val="009B0C0F"/>
    <w:rsid w:val="00E1084D"/>
    <w:rsid w:val="00FA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D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151C6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151C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админ</cp:lastModifiedBy>
  <cp:revision>4</cp:revision>
  <dcterms:created xsi:type="dcterms:W3CDTF">2023-01-10T17:55:00Z</dcterms:created>
  <dcterms:modified xsi:type="dcterms:W3CDTF">2023-01-10T18:06:00Z</dcterms:modified>
</cp:coreProperties>
</file>