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Ивановская средняя общеобразовательная школа</w:t>
      </w: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Переславского муниципального  района Ярославской области</w:t>
      </w: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340"/>
        <w:gridCol w:w="3883"/>
      </w:tblGrid>
      <w:tr w:rsidR="00280D28" w:rsidRPr="006B1CA8" w:rsidTr="007B4953">
        <w:tc>
          <w:tcPr>
            <w:tcW w:w="3348" w:type="dxa"/>
            <w:shd w:val="clear" w:color="auto" w:fill="auto"/>
          </w:tcPr>
          <w:p w:rsidR="00280D28" w:rsidRPr="006B1CA8" w:rsidRDefault="00280D28" w:rsidP="0028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80D28" w:rsidRPr="006B1CA8" w:rsidRDefault="00611A9E" w:rsidP="0028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3883" w:type="dxa"/>
            <w:shd w:val="clear" w:color="auto" w:fill="auto"/>
          </w:tcPr>
          <w:p w:rsidR="00571E01" w:rsidRDefault="00571E01" w:rsidP="00611A9E">
            <w:pPr>
              <w:tabs>
                <w:tab w:val="left" w:pos="3667"/>
              </w:tabs>
              <w:spacing w:after="0" w:line="240" w:lineRule="auto"/>
              <w:ind w:right="-46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D28"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280D28" w:rsidRPr="006B1CA8" w:rsidRDefault="00280D28" w:rsidP="0061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школы</w:t>
            </w:r>
          </w:p>
          <w:p w:rsidR="00280D28" w:rsidRPr="006B1CA8" w:rsidRDefault="00280D28" w:rsidP="0061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80D28" w:rsidRPr="006B1CA8" w:rsidRDefault="00280D28" w:rsidP="0061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  <w:p w:rsidR="00280D28" w:rsidRPr="006B1CA8" w:rsidRDefault="00280D28" w:rsidP="0061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приказа</w:t>
            </w:r>
            <w:r w:rsidR="00B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от «___»_____________2018</w:t>
            </w:r>
            <w:bookmarkStart w:id="0" w:name="_GoBack"/>
            <w:bookmarkEnd w:id="0"/>
            <w:r w:rsidRPr="006B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80D28" w:rsidRPr="006B1CA8" w:rsidRDefault="00280D28" w:rsidP="00280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безопасности жизнедеятельности</w:t>
      </w:r>
      <w:r w:rsidRPr="006B1C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</w:t>
      </w: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280D28" w:rsidRPr="006B1CA8" w:rsidRDefault="00280D28" w:rsidP="00280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A8">
        <w:rPr>
          <w:rFonts w:ascii="Times New Roman" w:eastAsia="Times New Roman" w:hAnsi="Times New Roman" w:cs="Times New Roman"/>
          <w:sz w:val="24"/>
          <w:szCs w:val="24"/>
          <w:lang w:eastAsia="ru-RU"/>
        </w:rPr>
        <w:t>_Назарова Татьяна Александровна,</w:t>
      </w:r>
    </w:p>
    <w:p w:rsidR="00280D28" w:rsidRPr="006B1CA8" w:rsidRDefault="00280D28" w:rsidP="00280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ОБЖ</w:t>
      </w: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Pr="006B1CA8" w:rsidRDefault="00280D28" w:rsidP="00280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28" w:rsidRDefault="00571E01" w:rsidP="00571E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1D1E6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8F0C54" w:rsidRPr="00280D28" w:rsidRDefault="008F0C54" w:rsidP="00280D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F0C54" w:rsidRPr="008F0C54" w:rsidRDefault="008F0C54" w:rsidP="008F0C54">
      <w:pPr>
        <w:jc w:val="both"/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                 Рабочая программа основного общего образования по основам безопасности жизнедеятельности разработана в соответствии с  федеральным компонентом государственного стандарта средне</w:t>
      </w:r>
      <w:r w:rsidRPr="008F0C54">
        <w:rPr>
          <w:rFonts w:ascii="Times New Roman" w:hAnsi="Times New Roman" w:cs="Times New Roman"/>
          <w:sz w:val="24"/>
          <w:szCs w:val="24"/>
        </w:rPr>
        <w:softHyphen/>
        <w:t>го (полного) общего образования   на основе Примерной программы основного общего  образования по основам безопасности жизнедеятельности.</w:t>
      </w:r>
    </w:p>
    <w:p w:rsidR="008F0C54" w:rsidRPr="008F0C54" w:rsidRDefault="008F0C54" w:rsidP="008F0C54">
      <w:pPr>
        <w:jc w:val="both"/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- Рабочие программы по учебным предметам. 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А.Т. Смирнов, Б.О. Хренников  Основы безопасности жизнедеятельности. 5-9 классы: пособие для учителей общеобразовательных учреждений, М:  Просвещение, 2011год.)</w:t>
      </w:r>
      <w:proofErr w:type="gramEnd"/>
    </w:p>
    <w:p w:rsidR="008F0C54" w:rsidRPr="008F0C54" w:rsidRDefault="008F0C54" w:rsidP="008F0C54">
      <w:pPr>
        <w:suppressAutoHyphens/>
        <w:spacing w:after="0" w:line="100" w:lineRule="atLeast"/>
        <w:rPr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- </w:t>
      </w:r>
      <w:r w:rsidRPr="008F0C54">
        <w:rPr>
          <w:sz w:val="24"/>
          <w:szCs w:val="24"/>
        </w:rPr>
        <w:t xml:space="preserve"> Приказа Министерства  образования и науки РФ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1D1E60">
        <w:rPr>
          <w:sz w:val="24"/>
          <w:szCs w:val="24"/>
        </w:rPr>
        <w:t>арственную аккредитацию, на 2018-2019</w:t>
      </w:r>
      <w:r w:rsidRPr="008F0C54">
        <w:rPr>
          <w:sz w:val="24"/>
          <w:szCs w:val="24"/>
        </w:rPr>
        <w:t xml:space="preserve"> учебный год»;</w:t>
      </w:r>
    </w:p>
    <w:p w:rsidR="008F0C54" w:rsidRPr="008F0C54" w:rsidRDefault="008F0C54" w:rsidP="008F0C54">
      <w:pPr>
        <w:suppressAutoHyphens/>
        <w:spacing w:after="0" w:line="100" w:lineRule="atLeast"/>
        <w:rPr>
          <w:sz w:val="24"/>
          <w:szCs w:val="24"/>
        </w:rPr>
      </w:pPr>
    </w:p>
    <w:p w:rsidR="008F0C54" w:rsidRPr="008F0C54" w:rsidRDefault="008F0C54" w:rsidP="008F0C54">
      <w:pPr>
        <w:rPr>
          <w:sz w:val="24"/>
          <w:szCs w:val="24"/>
        </w:rPr>
      </w:pPr>
      <w:r w:rsidRPr="008F0C54">
        <w:rPr>
          <w:sz w:val="24"/>
          <w:szCs w:val="24"/>
        </w:rPr>
        <w:t xml:space="preserve">- Методического письма «О преподавании «Основ безопасности жизнедеятельности» в общеобразовательных учреждениях Ярославской области в </w:t>
      </w:r>
      <w:r w:rsidR="001D1E60">
        <w:rPr>
          <w:sz w:val="24"/>
          <w:szCs w:val="24"/>
        </w:rPr>
        <w:t>2018-2019</w:t>
      </w:r>
      <w:r w:rsidRPr="008F0C54">
        <w:rPr>
          <w:sz w:val="24"/>
          <w:szCs w:val="24"/>
        </w:rPr>
        <w:t xml:space="preserve">  учебном году».</w:t>
      </w:r>
    </w:p>
    <w:p w:rsidR="008F0C54" w:rsidRPr="008F0C54" w:rsidRDefault="008F0C54" w:rsidP="008F0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Учебный курс «Основы безопасности жизнедеятельности» построен так, чтобы были достигнуты следующие </w:t>
      </w:r>
      <w:r w:rsidRPr="008F0C54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8F0C54">
        <w:rPr>
          <w:rFonts w:ascii="Times New Roman" w:hAnsi="Times New Roman" w:cs="Times New Roman"/>
          <w:sz w:val="24"/>
          <w:szCs w:val="24"/>
        </w:rPr>
        <w:t>: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0C54">
        <w:rPr>
          <w:rFonts w:ascii="Times New Roman" w:hAnsi="Times New Roman" w:cs="Times New Roman"/>
          <w:sz w:val="24"/>
          <w:szCs w:val="24"/>
        </w:rPr>
        <w:t>·   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 понимание каждым обучающимся важности сбережения и защиты личного здоровья как индивидуальной и общественной ценности;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 принятие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мышление и антитеррористическое поведение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>, в том числе нетерпимость к действиям и влияниям, представляющим угрозу для жизни человека;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 отрицательное отношение обучающихся к приему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 готовность и способность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 xml:space="preserve"> к нравственному самосовершенствованию.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lastRenderedPageBreak/>
        <w:t>Достижение этих целей обеспечивается решением следующих учебных задач: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0C54">
        <w:rPr>
          <w:rFonts w:ascii="Times New Roman" w:hAnsi="Times New Roman" w:cs="Times New Roman"/>
          <w:sz w:val="24"/>
          <w:szCs w:val="24"/>
        </w:rPr>
        <w:t>·  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 формирование индивидуальной системы здорового образа жизни;</w:t>
      </w:r>
    </w:p>
    <w:p w:rsidR="008F0C54" w:rsidRPr="008F0C54" w:rsidRDefault="008F0C54" w:rsidP="008F0C54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 выработка у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8F0C54" w:rsidRPr="008F0C54" w:rsidRDefault="008F0C54" w:rsidP="008F0C54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F0C5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 ОБЖ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    Курс предназначен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>: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 формирования у обучающихся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 выработки у них сознательного и ответственного отношения к личной безопасности, безопасности окружающих;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 приобретения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 xml:space="preserve">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 формирования у обучающихся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b/>
          <w:bCs/>
          <w:sz w:val="24"/>
          <w:szCs w:val="24"/>
        </w:rPr>
        <w:t>МЕСТО КУРСА ОБЖ В УЧЕБНОМ ПЛАНЕ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   Курс «Основы безопасности жизнедеятельности» изучается с 5 по 9 класс из расчета 1 час в неделю для каждой параллели (всего 170 часов).  На изучение учебного предмета «Основы без</w:t>
      </w:r>
      <w:r>
        <w:rPr>
          <w:rFonts w:ascii="Times New Roman" w:hAnsi="Times New Roman" w:cs="Times New Roman"/>
          <w:sz w:val="24"/>
          <w:szCs w:val="24"/>
        </w:rPr>
        <w:t>опасности жизнедеятельности» в 9</w:t>
      </w:r>
      <w:r w:rsidRPr="008F0C54">
        <w:rPr>
          <w:rFonts w:ascii="Times New Roman" w:hAnsi="Times New Roman" w:cs="Times New Roman"/>
          <w:sz w:val="24"/>
          <w:szCs w:val="24"/>
        </w:rPr>
        <w:t xml:space="preserve"> классе отводится 35 часов в год, в объеме 1 учебного часа в неделю.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 </w:t>
      </w:r>
      <w:r w:rsidRPr="008F0C54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КУРСА ОБЖ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    </w:t>
      </w:r>
      <w:r w:rsidRPr="008F0C5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lastRenderedPageBreak/>
        <w:t>·                   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формирование понимания ценности здорового и безопасного образа жизни;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                  формирование ответственного отношения к учению, готовности и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формирование готовности и способности вести диалог с другими людьми и достигать в нем взаимопонимания;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lastRenderedPageBreak/>
        <w:t xml:space="preserve">·                    формирование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8F0C5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F0C54">
        <w:rPr>
          <w:rFonts w:ascii="Times New Roman" w:hAnsi="Times New Roman" w:cs="Times New Roman"/>
          <w:b/>
          <w:bCs/>
          <w:sz w:val="24"/>
          <w:szCs w:val="24"/>
        </w:rPr>
        <w:t>  результаты</w:t>
      </w:r>
      <w:r w:rsidRPr="008F0C54">
        <w:rPr>
          <w:rFonts w:ascii="Times New Roman" w:hAnsi="Times New Roman" w:cs="Times New Roman"/>
          <w:sz w:val="24"/>
          <w:szCs w:val="24"/>
        </w:rPr>
        <w:t>: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                 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80D28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формирование и развитие компетентности в области использования информационно-коммуникационных технологий;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lastRenderedPageBreak/>
        <w:t>·  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                      формирование первичных навыков определения потенциальных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опасностейприродного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, техногенного и социального характера, наиболее часто возникающих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вповседневной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жизни, их возможные последствия и правила личной безопасности;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 формирование системы безопасного поведения в повседневной жизни в условиях    города;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 формирование навыков определения экстремизма и терроризма, причин их возникновения;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 xml:space="preserve">·                       умение пользоваться системой обеспечения безопасности (милиция, скорая </w:t>
      </w:r>
      <w:proofErr w:type="spellStart"/>
      <w:r w:rsidRPr="008F0C54">
        <w:rPr>
          <w:rFonts w:ascii="Times New Roman" w:hAnsi="Times New Roman" w:cs="Times New Roman"/>
          <w:sz w:val="24"/>
          <w:szCs w:val="24"/>
        </w:rPr>
        <w:t>помощь</w:t>
      </w:r>
      <w:proofErr w:type="gramStart"/>
      <w:r w:rsidRPr="008F0C5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F0C54">
        <w:rPr>
          <w:rFonts w:ascii="Times New Roman" w:hAnsi="Times New Roman" w:cs="Times New Roman"/>
          <w:sz w:val="24"/>
          <w:szCs w:val="24"/>
        </w:rPr>
        <w:t>ожарная</w:t>
      </w:r>
      <w:proofErr w:type="spellEnd"/>
      <w:r w:rsidRPr="008F0C54">
        <w:rPr>
          <w:rFonts w:ascii="Times New Roman" w:hAnsi="Times New Roman" w:cs="Times New Roman"/>
          <w:sz w:val="24"/>
          <w:szCs w:val="24"/>
        </w:rPr>
        <w:t xml:space="preserve"> охрана);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знание правил обеспечения безопасности на современном транспорте;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владение основными правилами дорожного движения, правильностью определения знаков ДД;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умение правильно оценить ситуацию при пожаре;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знание правил безопасного поведения в быту, предупреждение травм в школьном возрасте;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владение понятиями о здоровье и здоровом образе жизни;</w:t>
      </w:r>
    </w:p>
    <w:p w:rsidR="008F0C54" w:rsidRPr="008F0C54" w:rsidRDefault="008F0C54" w:rsidP="008F0C54">
      <w:pPr>
        <w:rPr>
          <w:rFonts w:ascii="Times New Roman" w:hAnsi="Times New Roman" w:cs="Times New Roman"/>
          <w:sz w:val="24"/>
          <w:szCs w:val="24"/>
        </w:rPr>
      </w:pPr>
      <w:r w:rsidRPr="008F0C54">
        <w:rPr>
          <w:rFonts w:ascii="Times New Roman" w:hAnsi="Times New Roman" w:cs="Times New Roman"/>
          <w:sz w:val="24"/>
          <w:szCs w:val="24"/>
        </w:rPr>
        <w:t>·                       владение первичными знаниями по оказанию первой помощи.</w:t>
      </w:r>
    </w:p>
    <w:p w:rsidR="008F0C54" w:rsidRPr="008F0C54" w:rsidRDefault="008F0C54" w:rsidP="008F0C54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0C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УМК.</w:t>
      </w:r>
      <w:r w:rsidRPr="008F0C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Преподавание учебного курса осуществляется по учебнику </w:t>
      </w:r>
      <w:proofErr w:type="spellStart"/>
      <w:r w:rsidRPr="008F0C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А.Т.Смирнов</w:t>
      </w:r>
      <w:proofErr w:type="spellEnd"/>
      <w:r w:rsidRPr="008F0C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8F0C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Б.О.Хренников</w:t>
      </w:r>
      <w:proofErr w:type="spellEnd"/>
      <w:r w:rsidRPr="008F0C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«Основы безопасности жизнеде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ятельности»; Москва  «Просвещение», 2014</w:t>
      </w:r>
      <w:r w:rsidRPr="008F0C5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год.</w:t>
      </w:r>
    </w:p>
    <w:p w:rsidR="008F0C54" w:rsidRPr="008F0C54" w:rsidRDefault="008F0C54" w:rsidP="008F0C54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F0C54" w:rsidRPr="008F0C54" w:rsidRDefault="008F0C54" w:rsidP="008F0C54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7145C" w:rsidRDefault="0007145C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1C40" w:rsidRPr="00153C39" w:rsidRDefault="00481C40">
      <w:pPr>
        <w:rPr>
          <w:rFonts w:ascii="Calibri" w:hAnsi="Calibri"/>
        </w:rPr>
      </w:pPr>
      <w:r w:rsidRPr="00153C39">
        <w:rPr>
          <w:rFonts w:ascii="Calibri" w:hAnsi="Calibri"/>
        </w:rPr>
        <w:lastRenderedPageBreak/>
        <w:t>Тематический план  по курсу ОБЖ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250"/>
      </w:tblGrid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№ темы</w:t>
            </w:r>
          </w:p>
        </w:tc>
        <w:tc>
          <w:tcPr>
            <w:tcW w:w="6237" w:type="dxa"/>
          </w:tcPr>
          <w:p w:rsidR="00D974BA" w:rsidRPr="00153C39" w:rsidRDefault="00D974BA" w:rsidP="007C4C9C">
            <w:pPr>
              <w:jc w:val="center"/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Наименование темы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Всего часов</w:t>
            </w:r>
          </w:p>
        </w:tc>
      </w:tr>
      <w:tr w:rsidR="00D974BA" w:rsidRPr="00153C39" w:rsidTr="008F0C54">
        <w:tc>
          <w:tcPr>
            <w:tcW w:w="8871" w:type="dxa"/>
            <w:gridSpan w:val="3"/>
          </w:tcPr>
          <w:p w:rsidR="00D974BA" w:rsidRPr="00153C39" w:rsidRDefault="00D974BA" w:rsidP="008F0C54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Модуль 1. Основы безопасности личности, общества и государства (24 часа)</w:t>
            </w:r>
          </w:p>
        </w:tc>
      </w:tr>
      <w:tr w:rsidR="00D974BA" w:rsidRPr="00153C39" w:rsidTr="008F0C54">
        <w:tc>
          <w:tcPr>
            <w:tcW w:w="8871" w:type="dxa"/>
            <w:gridSpan w:val="3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Раздел 1. Основы комплексной безопасности (8 часов)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1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 xml:space="preserve">Национальная безопасность России в современном мире 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4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2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 xml:space="preserve">Чрезвычайные ситуации природного и техногенного характера и национальная безопасность России 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4</w:t>
            </w:r>
          </w:p>
        </w:tc>
      </w:tr>
      <w:tr w:rsidR="00D974BA" w:rsidRPr="00153C39" w:rsidTr="008F0C54">
        <w:tc>
          <w:tcPr>
            <w:tcW w:w="7621" w:type="dxa"/>
            <w:gridSpan w:val="2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Раздел 2. Защита населения РФ от чрезвычайных ситуаций (7 часов)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3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3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4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4</w:t>
            </w:r>
          </w:p>
        </w:tc>
      </w:tr>
      <w:tr w:rsidR="00D974BA" w:rsidRPr="00153C39" w:rsidTr="008F0C54">
        <w:tc>
          <w:tcPr>
            <w:tcW w:w="8871" w:type="dxa"/>
            <w:gridSpan w:val="3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Раздел 3. Противодействие терроризму и экстремизму РФ (9 часов)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5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Терроризм и экстремизм: их причины и последствия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2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6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Нормативно правовая база противодействия терроризму и экстремизму в РФ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3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7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Организационные основы системы противодействия терроризму и наркотизму в РФ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2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8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2</w:t>
            </w:r>
          </w:p>
        </w:tc>
      </w:tr>
      <w:tr w:rsidR="00D974BA" w:rsidRPr="00153C39" w:rsidTr="008F0C54">
        <w:tc>
          <w:tcPr>
            <w:tcW w:w="8871" w:type="dxa"/>
            <w:gridSpan w:val="3"/>
          </w:tcPr>
          <w:p w:rsidR="00D974BA" w:rsidRPr="00153C39" w:rsidRDefault="00D974BA" w:rsidP="008F0C54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Модуль-2 Основы медицинских зн</w:t>
            </w:r>
            <w:r w:rsidR="00856806">
              <w:rPr>
                <w:rFonts w:ascii="Calibri" w:hAnsi="Calibri"/>
              </w:rPr>
              <w:t>аний и здорового образа жизни 10</w:t>
            </w:r>
            <w:r w:rsidRPr="00153C39">
              <w:rPr>
                <w:rFonts w:ascii="Calibri" w:hAnsi="Calibri"/>
              </w:rPr>
              <w:t xml:space="preserve"> часов</w:t>
            </w:r>
          </w:p>
        </w:tc>
      </w:tr>
      <w:tr w:rsidR="007E6CB4" w:rsidRPr="00153C39" w:rsidTr="008F0C54">
        <w:tc>
          <w:tcPr>
            <w:tcW w:w="8871" w:type="dxa"/>
            <w:gridSpan w:val="3"/>
          </w:tcPr>
          <w:p w:rsidR="007E6CB4" w:rsidRPr="00153C39" w:rsidRDefault="007E6CB4" w:rsidP="008F0C54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Раздел 4. О</w:t>
            </w:r>
            <w:r w:rsidR="00856806">
              <w:rPr>
                <w:rFonts w:ascii="Calibri" w:hAnsi="Calibri"/>
              </w:rPr>
              <w:t>сновы здорового образа жизни – 8</w:t>
            </w:r>
            <w:r w:rsidRPr="00153C39">
              <w:rPr>
                <w:rFonts w:ascii="Calibri" w:hAnsi="Calibri"/>
              </w:rPr>
              <w:t xml:space="preserve"> часов.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9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Здоровье – условие благополучия человека</w:t>
            </w:r>
          </w:p>
        </w:tc>
        <w:tc>
          <w:tcPr>
            <w:tcW w:w="1250" w:type="dxa"/>
          </w:tcPr>
          <w:p w:rsidR="00D974BA" w:rsidRPr="00153C39" w:rsidRDefault="0085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10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Факторы, разрушающие репродуктивное здоровье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3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11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3</w:t>
            </w:r>
          </w:p>
        </w:tc>
      </w:tr>
      <w:tr w:rsidR="00D974BA" w:rsidRPr="00153C39" w:rsidTr="008F0C54">
        <w:tc>
          <w:tcPr>
            <w:tcW w:w="8871" w:type="dxa"/>
            <w:gridSpan w:val="3"/>
          </w:tcPr>
          <w:p w:rsidR="00D974BA" w:rsidRPr="00153C39" w:rsidRDefault="00D974BA" w:rsidP="008F0C54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Pаздел-5.  Основы медицинских знаний и оказания первой медицинской помощи 2 часа</w:t>
            </w: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Тема 12</w:t>
            </w: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Оказание первой помощи</w:t>
            </w:r>
          </w:p>
        </w:tc>
        <w:tc>
          <w:tcPr>
            <w:tcW w:w="1250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2</w:t>
            </w:r>
          </w:p>
          <w:p w:rsidR="00D974BA" w:rsidRPr="00153C39" w:rsidRDefault="00D974BA">
            <w:pPr>
              <w:rPr>
                <w:rFonts w:ascii="Calibri" w:hAnsi="Calibri"/>
              </w:rPr>
            </w:pPr>
          </w:p>
        </w:tc>
      </w:tr>
      <w:tr w:rsidR="00D974BA" w:rsidRPr="00153C39" w:rsidTr="007C4C9C">
        <w:tc>
          <w:tcPr>
            <w:tcW w:w="1384" w:type="dxa"/>
          </w:tcPr>
          <w:p w:rsidR="00D974BA" w:rsidRPr="00153C39" w:rsidRDefault="00D974BA">
            <w:pPr>
              <w:rPr>
                <w:rFonts w:ascii="Calibri" w:hAnsi="Calibri"/>
              </w:rPr>
            </w:pPr>
          </w:p>
        </w:tc>
        <w:tc>
          <w:tcPr>
            <w:tcW w:w="6237" w:type="dxa"/>
          </w:tcPr>
          <w:p w:rsidR="00D974BA" w:rsidRPr="00153C39" w:rsidRDefault="00D974BA">
            <w:pPr>
              <w:rPr>
                <w:rFonts w:ascii="Calibri" w:hAnsi="Calibri"/>
              </w:rPr>
            </w:pPr>
            <w:r w:rsidRPr="00153C39">
              <w:rPr>
                <w:rFonts w:ascii="Calibri" w:hAnsi="Calibri"/>
              </w:rPr>
              <w:t>Всего часов</w:t>
            </w:r>
          </w:p>
        </w:tc>
        <w:tc>
          <w:tcPr>
            <w:tcW w:w="1250" w:type="dxa"/>
          </w:tcPr>
          <w:p w:rsidR="00D974BA" w:rsidRPr="00153C39" w:rsidRDefault="0085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</w:tr>
    </w:tbl>
    <w:p w:rsidR="00C36865" w:rsidRPr="00153C39" w:rsidRDefault="00C36865">
      <w:pPr>
        <w:rPr>
          <w:rFonts w:ascii="Calibri" w:hAnsi="Calibri"/>
        </w:rPr>
      </w:pPr>
    </w:p>
    <w:p w:rsidR="001A408E" w:rsidRPr="00EA0B5C" w:rsidRDefault="001A408E" w:rsidP="00071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B5C"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 по ОБЖ 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1058"/>
        <w:gridCol w:w="3643"/>
        <w:gridCol w:w="5466"/>
        <w:gridCol w:w="3838"/>
      </w:tblGrid>
      <w:tr w:rsidR="001A408E" w:rsidRPr="00EA0B5C" w:rsidTr="00A71DA2">
        <w:tc>
          <w:tcPr>
            <w:tcW w:w="781" w:type="dxa"/>
          </w:tcPr>
          <w:p w:rsidR="001A408E" w:rsidRPr="00EA0B5C" w:rsidRDefault="001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8" w:type="dxa"/>
          </w:tcPr>
          <w:p w:rsidR="001A408E" w:rsidRPr="00EA0B5C" w:rsidRDefault="001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43" w:type="dxa"/>
          </w:tcPr>
          <w:p w:rsidR="001A408E" w:rsidRPr="00EA0B5C" w:rsidRDefault="001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5466" w:type="dxa"/>
          </w:tcPr>
          <w:p w:rsidR="001A408E" w:rsidRPr="00EA0B5C" w:rsidRDefault="001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38" w:type="dxa"/>
          </w:tcPr>
          <w:p w:rsidR="001A408E" w:rsidRPr="00EA0B5C" w:rsidRDefault="001A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1A408E" w:rsidRPr="00EA0B5C" w:rsidTr="008F0C54">
        <w:tc>
          <w:tcPr>
            <w:tcW w:w="14786" w:type="dxa"/>
            <w:gridSpan w:val="5"/>
          </w:tcPr>
          <w:p w:rsidR="001A408E" w:rsidRPr="00EA0B5C" w:rsidRDefault="001A408E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 (8 часов)</w:t>
            </w:r>
          </w:p>
        </w:tc>
      </w:tr>
      <w:tr w:rsidR="001A408E" w:rsidRPr="00EA0B5C" w:rsidTr="008F0C54">
        <w:tc>
          <w:tcPr>
            <w:tcW w:w="14786" w:type="dxa"/>
            <w:gridSpan w:val="5"/>
          </w:tcPr>
          <w:p w:rsidR="001A408E" w:rsidRPr="00EA0B5C" w:rsidRDefault="001A408E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1. Национальная безопасность России в современном мире  - 4 часа</w:t>
            </w:r>
          </w:p>
        </w:tc>
      </w:tr>
      <w:tr w:rsidR="00CB5625" w:rsidRPr="00EA0B5C" w:rsidTr="00A71DA2">
        <w:tc>
          <w:tcPr>
            <w:tcW w:w="781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5466" w:type="dxa"/>
            <w:vMerge w:val="restart"/>
          </w:tcPr>
          <w:p w:rsidR="00CB5625" w:rsidRPr="00EA0B5C" w:rsidRDefault="00CB5625" w:rsidP="0037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Военные угрозы национальной безопасности России. Внешние и внутренние угрозы национальной безопасности России. Международный терроризм — угроза национальной безопасности России.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      </w:r>
          </w:p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</w:tcPr>
          <w:p w:rsidR="00CB5625" w:rsidRPr="00EA0B5C" w:rsidRDefault="00CB5625" w:rsidP="0099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Обосновывают значение молодого поколения граждан РФ для развития нашей страны. Характеризуют основные виды национальных интересов России в современном мире.  Анализируют степень влияния личности на обеспечение национальной безопасности России.  Определяют значение культуры безопасности жизнедеятельности населения в обеспечении национальной безопасности России.</w:t>
            </w:r>
          </w:p>
        </w:tc>
      </w:tr>
      <w:tr w:rsidR="00CB5625" w:rsidRPr="00EA0B5C" w:rsidTr="00A71DA2">
        <w:tc>
          <w:tcPr>
            <w:tcW w:w="781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5466" w:type="dxa"/>
            <w:vMerge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25" w:rsidRPr="00EA0B5C" w:rsidTr="00CB5625">
        <w:trPr>
          <w:trHeight w:val="1200"/>
        </w:trPr>
        <w:tc>
          <w:tcPr>
            <w:tcW w:w="781" w:type="dxa"/>
            <w:vMerge w:val="restart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vMerge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25" w:rsidRPr="00EA0B5C" w:rsidTr="00A71DA2">
        <w:trPr>
          <w:trHeight w:val="1200"/>
        </w:trPr>
        <w:tc>
          <w:tcPr>
            <w:tcW w:w="781" w:type="dxa"/>
            <w:vMerge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5466" w:type="dxa"/>
            <w:vMerge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CB5625" w:rsidRPr="00EA0B5C" w:rsidRDefault="00CB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CF" w:rsidRPr="00EA0B5C" w:rsidTr="008F0C54">
        <w:tc>
          <w:tcPr>
            <w:tcW w:w="14786" w:type="dxa"/>
            <w:gridSpan w:val="5"/>
          </w:tcPr>
          <w:p w:rsidR="00995ECF" w:rsidRPr="00EA0B5C" w:rsidRDefault="00995ECF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2. Чрезвычайные ситуации природного и техногенного характера и национальная безопасность России  - 4 часа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5466" w:type="dxa"/>
            <w:vMerge w:val="restart"/>
          </w:tcPr>
          <w:p w:rsidR="00372329" w:rsidRPr="00EA0B5C" w:rsidRDefault="00372329" w:rsidP="009047B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Чрезвычайные ситуации геологического происхождения (землетрясения, извержения вулканов, оползни, обвалы, лавины). Чрезвычайные ситуации метеорологического происхождения (ураганы, бури, смерчи). Чрезвычайные ситуации гидрологического происхождения (наводнение, сели, цунами). Чрезвычайные ситуации биологического происхождения (лесные и торфяные пожары, эпидемии, эпизоотии и эпифитотии). Защита населения от чрезвычайных ситуаций природного характера, рекомендации населения по безопасному поведению во время чрезвычайных 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lastRenderedPageBreak/>
              <w:t>ситуаций.</w:t>
            </w:r>
          </w:p>
          <w:p w:rsidR="00372329" w:rsidRPr="00EA0B5C" w:rsidRDefault="00372329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</w:tcPr>
          <w:p w:rsidR="00372329" w:rsidRPr="00EA0B5C" w:rsidRDefault="00372329" w:rsidP="0085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Классифицируют  чрезвычайные ситуации по масштабу их распространения и тяжести последствий. Характеризуют в общих чертах чрезвычайные ситуации природного и техногенного характера, причины их возникновения и возможные последствия. Определяют отрицательное влияние чрезвычайных ситуаций на национальную безопасность России. Анализируют влияние </w:t>
            </w: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человеческого фактора на безопасность личности, общества и государства. Объясняют существующие (внешние и внутренние) угрозы национальной безопасности России. 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 их последствия</w:t>
            </w:r>
          </w:p>
        </w:tc>
        <w:tc>
          <w:tcPr>
            <w:tcW w:w="5466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C" w:rsidRPr="00EA0B5C" w:rsidTr="00A71DA2">
        <w:tc>
          <w:tcPr>
            <w:tcW w:w="781" w:type="dxa"/>
          </w:tcPr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326BC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</w:t>
            </w:r>
            <w:r w:rsidR="00993BBB" w:rsidRPr="00EA0B5C">
              <w:rPr>
                <w:rFonts w:ascii="Times New Roman" w:hAnsi="Times New Roman" w:cs="Times New Roman"/>
                <w:sz w:val="24"/>
                <w:szCs w:val="24"/>
              </w:rPr>
              <w:t>ногенного характера и их последствия.</w:t>
            </w:r>
          </w:p>
        </w:tc>
        <w:tc>
          <w:tcPr>
            <w:tcW w:w="5466" w:type="dxa"/>
          </w:tcPr>
          <w:p w:rsidR="009047BA" w:rsidRPr="00EA0B5C" w:rsidRDefault="009047BA" w:rsidP="009047B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 опасных, химически опасных, взрывопожароопасных объектах и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</w:t>
            </w:r>
          </w:p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C" w:rsidRPr="00EA0B5C" w:rsidTr="00A71DA2">
        <w:tc>
          <w:tcPr>
            <w:tcW w:w="781" w:type="dxa"/>
          </w:tcPr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326BC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5466" w:type="dxa"/>
          </w:tcPr>
          <w:p w:rsidR="009047BA" w:rsidRPr="00EA0B5C" w:rsidRDefault="009047BA" w:rsidP="009047B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Военные угрозы национальной безопасности России. Внешние и внутренние угрозы национальной безопасности России. Международный терроризм — угроза национальной безопасности России.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      </w:r>
          </w:p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8326BC" w:rsidRPr="00EA0B5C" w:rsidRDefault="0083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20" w:rsidRPr="00EA0B5C" w:rsidTr="008F0C54">
        <w:tc>
          <w:tcPr>
            <w:tcW w:w="14786" w:type="dxa"/>
            <w:gridSpan w:val="5"/>
          </w:tcPr>
          <w:p w:rsidR="00E73720" w:rsidRPr="00EA0B5C" w:rsidRDefault="00E73720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Раздел 2. Защита населения РФ от чрезвычайных ситуаций (7 часов)</w:t>
            </w:r>
          </w:p>
        </w:tc>
      </w:tr>
      <w:tr w:rsidR="00E73720" w:rsidRPr="00EA0B5C" w:rsidTr="008F0C54">
        <w:tc>
          <w:tcPr>
            <w:tcW w:w="14786" w:type="dxa"/>
            <w:gridSpan w:val="5"/>
          </w:tcPr>
          <w:p w:rsidR="00E73720" w:rsidRPr="00EA0B5C" w:rsidRDefault="00E73720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3 .  Современный комплекс проблем безопасности социального характера и национальная безопасность России – 3 часа.</w:t>
            </w:r>
          </w:p>
        </w:tc>
      </w:tr>
      <w:tr w:rsidR="00E73720" w:rsidRPr="00EA0B5C" w:rsidTr="00A71DA2">
        <w:tc>
          <w:tcPr>
            <w:tcW w:w="781" w:type="dxa"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73720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5466" w:type="dxa"/>
          </w:tcPr>
          <w:p w:rsidR="00E73720" w:rsidRPr="00EA0B5C" w:rsidRDefault="006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. Организационные основы по защите населения страны от чрезвычайных ситуаций мирного и военного времени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 xml:space="preserve">    Единая государственная система 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lastRenderedPageBreak/>
              <w:t>предупреждения и ликвидации чрезвычайных ситуаций (РСЧС), ее задачи.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E73720" w:rsidRPr="00EA0B5C" w:rsidRDefault="00EB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права и обязанности граждан</w:t>
            </w:r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РФ в области в области безопасности в условиях </w:t>
            </w:r>
            <w:proofErr w:type="spellStart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и военного времени. </w:t>
            </w:r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основные силы и средства РСЧС для защиты населения страны от </w:t>
            </w:r>
            <w:proofErr w:type="spellStart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техногенного характера. Характеризуют задачи, решаемые образовательным учреждением, по защите учащихся и персонала в условиях </w:t>
            </w:r>
            <w:proofErr w:type="spellStart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Объясняют роль МЧС России по защите населения от </w:t>
            </w:r>
            <w:proofErr w:type="spellStart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="00163807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условиях.</w:t>
            </w:r>
          </w:p>
        </w:tc>
      </w:tr>
      <w:tr w:rsidR="00E73720" w:rsidRPr="00EA0B5C" w:rsidTr="00A71DA2">
        <w:tc>
          <w:tcPr>
            <w:tcW w:w="781" w:type="dxa"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73720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5466" w:type="dxa"/>
          </w:tcPr>
          <w:p w:rsidR="00E73720" w:rsidRPr="00EA0B5C" w:rsidRDefault="006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страны, ее задачи и предназначение.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20" w:rsidRPr="00EA0B5C" w:rsidTr="00A71DA2">
        <w:tc>
          <w:tcPr>
            <w:tcW w:w="781" w:type="dxa"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73720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МЧС  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5466" w:type="dxa"/>
          </w:tcPr>
          <w:p w:rsidR="00E73720" w:rsidRPr="00EA0B5C" w:rsidRDefault="006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  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/>
          </w:tcPr>
          <w:p w:rsidR="00E73720" w:rsidRPr="00EA0B5C" w:rsidRDefault="00E73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07" w:rsidRPr="00EA0B5C" w:rsidTr="008F0C54">
        <w:tc>
          <w:tcPr>
            <w:tcW w:w="14786" w:type="dxa"/>
            <w:gridSpan w:val="5"/>
          </w:tcPr>
          <w:p w:rsidR="00163807" w:rsidRPr="00EA0B5C" w:rsidRDefault="00163807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4. Основные мероприятия, проводимые в РФ, по защите населения от чрезвычайных ситуаций мирного и военного времени – 4 часа.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5466" w:type="dxa"/>
            <w:vMerge w:val="restart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   Мониторинг и прогнозирование чрезвычайных ситуаций. Инженерная защита населения и территорий от чрезвычайных ситуаций.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>Оповещение населения о чрезвычайных ситуациях. Эвакуация населения. Аварийно-спасательные и другие неотложные работы в очагах поражения.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A71DA2" w:rsidRPr="00EA0B5C" w:rsidRDefault="00A71DA2" w:rsidP="009D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мероприятия, проводимые в РФ, по защите населения от </w:t>
            </w:r>
            <w:proofErr w:type="spellStart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и военного времени. Анализируют систему мониторинга и прогнозирования </w:t>
            </w:r>
            <w:proofErr w:type="spellStart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и ее основные мероприятия. Моделируют рациональное размещение объектов экономики и  поселений людей по территории страны с точки зрения обеспечения их безопасности от </w:t>
            </w:r>
            <w:proofErr w:type="spellStart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характера. Составляют и записывают в дневник </w:t>
            </w: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перечень необходимых личных предметов на случай эвакуации. Подбирают  </w:t>
            </w:r>
            <w:proofErr w:type="gramStart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средствах массовой информации примеры проведения аварийно-спасательных и других неотложных работ в очаге </w:t>
            </w:r>
            <w:proofErr w:type="spellStart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A6" w:rsidRPr="00EA0B5C" w:rsidTr="008F0C54">
        <w:tc>
          <w:tcPr>
            <w:tcW w:w="14786" w:type="dxa"/>
            <w:gridSpan w:val="5"/>
          </w:tcPr>
          <w:p w:rsidR="009D03A6" w:rsidRPr="00EA0B5C" w:rsidRDefault="009D03A6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Противодействие терроризму и экстремизму РФ (9 часов)</w:t>
            </w:r>
          </w:p>
        </w:tc>
      </w:tr>
      <w:tr w:rsidR="009D03A6" w:rsidRPr="00EA0B5C" w:rsidTr="008F0C54">
        <w:tc>
          <w:tcPr>
            <w:tcW w:w="14786" w:type="dxa"/>
            <w:gridSpan w:val="5"/>
          </w:tcPr>
          <w:p w:rsidR="009D03A6" w:rsidRPr="00EA0B5C" w:rsidRDefault="009D03A6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5. Терроризм и экстремизм: их причины и последствия – 2 часа.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5466" w:type="dxa"/>
            <w:vMerge w:val="restart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 Система борьбы с терроризмом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>   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Характеризуют международный терроризм как серьезную угрозу национальной безопасности России. Анализируют виды террористических актов, их цели и способы осуществления. Формулируют собственную позицию неприятия терроризма в любых его проявлениях.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5466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A6" w:rsidRPr="00EA0B5C" w:rsidTr="008F0C54">
        <w:tc>
          <w:tcPr>
            <w:tcW w:w="14786" w:type="dxa"/>
            <w:gridSpan w:val="5"/>
          </w:tcPr>
          <w:p w:rsidR="009D03A6" w:rsidRPr="00EA0B5C" w:rsidRDefault="009D03A6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6. Нормативно правовая база противодействия терроризму и экстремизму в РФ – 3 часа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5466" w:type="dxa"/>
            <w:vMerge w:val="restart"/>
          </w:tcPr>
          <w:p w:rsidR="00372329" w:rsidRPr="00EA0B5C" w:rsidRDefault="00372329" w:rsidP="0037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. Государственная политика противодействия наркотизму</w:t>
            </w:r>
          </w:p>
          <w:p w:rsidR="00372329" w:rsidRPr="00EA0B5C" w:rsidRDefault="00372329" w:rsidP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  Основные понятия о наркотизме, наркомании, причинах их распространения. Последствия наркоман</w:t>
            </w:r>
            <w:proofErr w:type="gramStart"/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ии и ее</w:t>
            </w:r>
            <w:proofErr w:type="gramEnd"/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 влияние на национальную безопасность России. Нормативно-правовая база борьбы с наркобизнесом. Профилактика наркомании.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нормативно-правовые акты противодействия экстремизму, терроризму и наркотизму. Формулируют основные направления по формированию антитеррористического поведения. Выводы записывают в дневник безопасности. С помощью Интернета и средств массовой информации на конкретных примерах готовят сообщение на тему «Хулиганство и вандализм – </w:t>
            </w: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разновидности экстремизма». Составляют правила своего поведения в различных ситуациях. Чтобы не попасть в наркотическую ловушку.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5466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5466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B4" w:rsidRPr="00EA0B5C" w:rsidTr="008F0C54">
        <w:tc>
          <w:tcPr>
            <w:tcW w:w="14786" w:type="dxa"/>
            <w:gridSpan w:val="5"/>
          </w:tcPr>
          <w:p w:rsidR="007E6CB4" w:rsidRPr="00EA0B5C" w:rsidRDefault="007E6CB4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Организационные основы системы противодействия терроризму и наркотизму в РФ – 2 часа</w:t>
            </w:r>
          </w:p>
        </w:tc>
      </w:tr>
      <w:tr w:rsidR="000B326B" w:rsidRPr="00EA0B5C" w:rsidTr="00A71DA2">
        <w:tc>
          <w:tcPr>
            <w:tcW w:w="781" w:type="dxa"/>
          </w:tcPr>
          <w:p w:rsidR="000B326B" w:rsidRPr="00EA0B5C" w:rsidRDefault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B326B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0B326B" w:rsidRPr="00EA0B5C" w:rsidRDefault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5466" w:type="dxa"/>
          </w:tcPr>
          <w:p w:rsidR="000B326B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. Система борьбы с терроризмом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>   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0B326B" w:rsidRPr="00EA0B5C" w:rsidRDefault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Объясняют организационные основы системы противодействия терроризму и наркотизму в Российской Федерации.</w:t>
            </w:r>
            <w:r w:rsidR="007A22B0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примеры деятельности Национального антитеррористического комитета по обеспечению своевременной и надежной защиты населения от терроризма. С помощью Интернета и средств массовой информации составляют сообщение на тему: «Деятельность Федеральной службы РФ по </w:t>
            </w:r>
            <w:proofErr w:type="gramStart"/>
            <w:r w:rsidR="007A22B0" w:rsidRPr="00EA0B5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7A22B0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наркотиков» (ФСАН России) и ее положительные результаты.</w:t>
            </w:r>
          </w:p>
        </w:tc>
      </w:tr>
      <w:tr w:rsidR="000B326B" w:rsidRPr="00EA0B5C" w:rsidTr="00A71DA2">
        <w:tc>
          <w:tcPr>
            <w:tcW w:w="781" w:type="dxa"/>
          </w:tcPr>
          <w:p w:rsidR="000B326B" w:rsidRPr="00EA0B5C" w:rsidRDefault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B326B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0B326B" w:rsidRPr="00EA0B5C" w:rsidRDefault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5466" w:type="dxa"/>
          </w:tcPr>
          <w:p w:rsidR="000B326B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   Основные понятия о наркотизме, наркомании, причинах их распространения. Последствия наркоман</w:t>
            </w:r>
            <w:proofErr w:type="gramStart"/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ии и ее</w:t>
            </w:r>
            <w:proofErr w:type="gramEnd"/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 влияние на национальную безопасность России. Нормативно-правовая база борьбы с наркобизнесом. Профилактика наркомании.</w:t>
            </w:r>
          </w:p>
        </w:tc>
        <w:tc>
          <w:tcPr>
            <w:tcW w:w="3838" w:type="dxa"/>
            <w:vMerge/>
          </w:tcPr>
          <w:p w:rsidR="000B326B" w:rsidRPr="00EA0B5C" w:rsidRDefault="000B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B4" w:rsidRPr="00EA0B5C" w:rsidTr="008F0C54">
        <w:tc>
          <w:tcPr>
            <w:tcW w:w="14786" w:type="dxa"/>
            <w:gridSpan w:val="5"/>
          </w:tcPr>
          <w:p w:rsidR="007E6CB4" w:rsidRPr="00EA0B5C" w:rsidRDefault="007E6CB4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8. Обеспечение личной безопасности при угрозе теракта и профилактика наркозависимости – 2 часа.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5466" w:type="dxa"/>
            <w:vMerge w:val="restart"/>
          </w:tcPr>
          <w:p w:rsidR="00372329" w:rsidRPr="00EA0B5C" w:rsidRDefault="00372329" w:rsidP="00693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. Наиболее опасные террористические акты</w:t>
            </w:r>
          </w:p>
          <w:p w:rsidR="00372329" w:rsidRPr="00EA0B5C" w:rsidRDefault="00372329" w:rsidP="00693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      </w:r>
          </w:p>
          <w:p w:rsidR="00372329" w:rsidRPr="00EA0B5C" w:rsidRDefault="00372329" w:rsidP="00693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Правила поведения при возможной опасности 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lastRenderedPageBreak/>
              <w:t>взрыва</w:t>
            </w:r>
          </w:p>
          <w:p w:rsidR="00372329" w:rsidRPr="00EA0B5C" w:rsidRDefault="00372329" w:rsidP="00693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 Обеспечение безопасности в случае захвата в заложники или похищении</w:t>
            </w:r>
          </w:p>
          <w:p w:rsidR="00372329" w:rsidRPr="00EA0B5C" w:rsidRDefault="00372329" w:rsidP="006935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      </w:r>
          </w:p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</w:tcPr>
          <w:p w:rsidR="00372329" w:rsidRPr="00EA0B5C" w:rsidRDefault="00372329" w:rsidP="007A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рекомендации специалистов по безопасному поведению при угрозе теракта.  Вырабатывают отрицательное отношение к приему наркотиков. По итогам изучения раздела пишут реферат на одну из тем, предложенных в учебнике.</w:t>
            </w:r>
          </w:p>
        </w:tc>
      </w:tr>
      <w:tr w:rsidR="00372329" w:rsidRPr="00EA0B5C" w:rsidTr="00A71DA2">
        <w:tc>
          <w:tcPr>
            <w:tcW w:w="781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372329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5466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372329" w:rsidRPr="00EA0B5C" w:rsidRDefault="0037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B4" w:rsidRPr="00EA0B5C" w:rsidTr="008F0C54">
        <w:tc>
          <w:tcPr>
            <w:tcW w:w="14786" w:type="dxa"/>
            <w:gridSpan w:val="5"/>
          </w:tcPr>
          <w:p w:rsidR="007E6CB4" w:rsidRPr="00EA0B5C" w:rsidRDefault="007E6CB4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О</w:t>
            </w:r>
            <w:r w:rsidR="00856806">
              <w:rPr>
                <w:rFonts w:ascii="Times New Roman" w:hAnsi="Times New Roman" w:cs="Times New Roman"/>
                <w:sz w:val="24"/>
                <w:szCs w:val="24"/>
              </w:rPr>
              <w:t>сновы здорового образа жизни – 8</w:t>
            </w: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7E6CB4" w:rsidRPr="00EA0B5C" w:rsidTr="008F0C54">
        <w:tc>
          <w:tcPr>
            <w:tcW w:w="14786" w:type="dxa"/>
            <w:gridSpan w:val="5"/>
          </w:tcPr>
          <w:p w:rsidR="007E6CB4" w:rsidRPr="00EA0B5C" w:rsidRDefault="007E6CB4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9. Здоровье – условие благополучия человека</w:t>
            </w:r>
            <w:r w:rsidR="0085680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0B326B" w:rsidRPr="00EA0B5C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99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5466" w:type="dxa"/>
            <w:vMerge w:val="restart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Основные понятия о здоровье и здоровом образе жизни Индивидуальное здоровье человека, его физическая и духовная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 xml:space="preserve">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      </w:r>
            <w:proofErr w:type="gramStart"/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со</w:t>
            </w:r>
            <w:proofErr w:type="gramEnd"/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 xml:space="preserve"> взрослыми, родителями, сверстниками. Взаимоотношения 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lastRenderedPageBreak/>
              <w:t>человека и общества. Ответственность несовершеннолетних.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здоровье как полное физическое, духовное и социальное благополучие. Анализируют взаимосвязь индивидуального и общественного здоровья. Объясняют влияние репродуктивного здоровья на национальную безопасность России.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6B" w:rsidRPr="00EA0B5C" w:rsidTr="008F0C54">
        <w:tc>
          <w:tcPr>
            <w:tcW w:w="14786" w:type="dxa"/>
            <w:gridSpan w:val="5"/>
          </w:tcPr>
          <w:p w:rsidR="000B326B" w:rsidRPr="00EA0B5C" w:rsidRDefault="000B326B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Факторы, разрушающие репродуктивное здоровье 3 часа.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5466" w:type="dxa"/>
            <w:vMerge w:val="restart"/>
          </w:tcPr>
          <w:p w:rsidR="00A71DA2" w:rsidRPr="00EA0B5C" w:rsidRDefault="00A71DA2" w:rsidP="00A71D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. Ранние половые связи и их отрицательные последствия для здоровья человека.    Инфекции, передаваемые половым путем. Понятие о ВИЧ-инфекции и СПИДе. СПИД — угроза здоровью личности и общества. Профилактика инфекций, передаваемых половым путем и ВИЧ-инфекции.        </w:t>
            </w:r>
          </w:p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факторы, разрушающие репродуктивное здоровье (ранние  половые связи, инфекции, передаваемые половым путем, ВИЧ – инфекция), анализируют профилактику заражения ИППП.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Понятие о ВИЧ – инфекции и СПИДе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6B" w:rsidRPr="00EA0B5C" w:rsidTr="008F0C54">
        <w:tc>
          <w:tcPr>
            <w:tcW w:w="14786" w:type="dxa"/>
            <w:gridSpan w:val="5"/>
          </w:tcPr>
          <w:p w:rsidR="000B326B" w:rsidRPr="00EA0B5C" w:rsidRDefault="000B326B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11.Правовые основы сохранения и укрепления репродуктивного здоровья – 3 часа.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5466" w:type="dxa"/>
            <w:vMerge w:val="restart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Семья в современном обществе.    Законодательство и семья. Основы семейного права в РФ. Брак и семья, основные понятия и определения. Семья и здоровый образ жизни, основные функции семьи.  Личные права и обязанности супругов. Права и обязанности родителей.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Анализируют основы семейного права в РФ.  Анализируют взаимосвязь семьи и здорового образа жизни в жизнедеятельности личности и общества. Характеризуют особенности семейно-брачных отношений в РФ.</w:t>
            </w: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A2" w:rsidRPr="00EA0B5C" w:rsidTr="00A71DA2">
        <w:tc>
          <w:tcPr>
            <w:tcW w:w="781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71DA2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5466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A71DA2" w:rsidRPr="00EA0B5C" w:rsidRDefault="00A7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6B" w:rsidRPr="00EA0B5C" w:rsidTr="008F0C54">
        <w:tc>
          <w:tcPr>
            <w:tcW w:w="14786" w:type="dxa"/>
            <w:gridSpan w:val="5"/>
          </w:tcPr>
          <w:p w:rsidR="000B326B" w:rsidRPr="00EA0B5C" w:rsidRDefault="000B326B" w:rsidP="008F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Тема 12. Оказание первой помощи 2 часа.</w:t>
            </w:r>
          </w:p>
        </w:tc>
      </w:tr>
      <w:tr w:rsidR="009047BA" w:rsidRPr="00EA0B5C" w:rsidTr="00A71DA2">
        <w:tc>
          <w:tcPr>
            <w:tcW w:w="781" w:type="dxa"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047BA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(практическое занятие)</w:t>
            </w:r>
          </w:p>
        </w:tc>
        <w:tc>
          <w:tcPr>
            <w:tcW w:w="5466" w:type="dxa"/>
            <w:vMerge w:val="restart"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>    Основные мероприятия, проводимые в местах массового поражения людей (извлечение пострадавшего из-под завала; введение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  <w:t>обезболивающих средств; освобождение верхних дыхательных путей и др.).</w:t>
            </w:r>
            <w:r w:rsidRPr="00EA0B5C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br/>
            </w:r>
          </w:p>
        </w:tc>
        <w:tc>
          <w:tcPr>
            <w:tcW w:w="3838" w:type="dxa"/>
            <w:vMerge w:val="restart"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Отрабатываются в паре приемы в оказании первой помощи при массовых поражениях населения и при передозировке в приеме психоактивных веществ, различные способы транспортировки пострадавших.</w:t>
            </w:r>
          </w:p>
        </w:tc>
      </w:tr>
      <w:tr w:rsidR="009047BA" w:rsidRPr="00EA0B5C" w:rsidTr="00A71DA2">
        <w:tc>
          <w:tcPr>
            <w:tcW w:w="781" w:type="dxa"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047BA" w:rsidRPr="00EA0B5C" w:rsidRDefault="008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3" w:type="dxa"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5C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передозировке в приеме психоактивных веществ</w:t>
            </w:r>
          </w:p>
        </w:tc>
        <w:tc>
          <w:tcPr>
            <w:tcW w:w="5466" w:type="dxa"/>
            <w:vMerge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</w:tcPr>
          <w:p w:rsidR="009047BA" w:rsidRPr="00EA0B5C" w:rsidRDefault="0090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7BA" w:rsidRPr="00EA0B5C" w:rsidRDefault="009047BA" w:rsidP="0090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lastRenderedPageBreak/>
        <w:t>Требования к уровню подготовки учащихся 9 классов</w:t>
      </w:r>
    </w:p>
    <w:p w:rsidR="009047BA" w:rsidRPr="00EA0B5C" w:rsidRDefault="009047BA" w:rsidP="0090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br/>
      </w: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    В результате изучения основ безопасности жизнедеятельности в 5—9 классах ученик должен знать: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основные виды террористических актов, их цели и способы осуществления;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законодательную и нормативно-правовую базу Российской Федерации по организации борьбы с терроризмом;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правила поведения при угрозе террористического акта;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государственную политику противодействия наркотизму;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основные меры по профилактике наркомании.</w:t>
      </w: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>    Ученик должен уметь: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 w:rsidR="009047BA" w:rsidRPr="00EA0B5C" w:rsidRDefault="009047BA" w:rsidP="009047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9047BA" w:rsidRPr="00EA0B5C" w:rsidRDefault="009047BA" w:rsidP="009047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оказывать первую медицинскую помощь при неотложных состояниях.</w:t>
      </w: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 xml:space="preserve">    </w:t>
      </w:r>
      <w:proofErr w:type="gramStart"/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>    — подготовки и участия в различных видах активного отдыха в природных;</w:t>
      </w: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>    — оказания первой медицинской помощи пострадавшим;</w:t>
      </w:r>
      <w:r w:rsidRPr="00EA0B5C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>    — выработки убеждений и потребности в соблюдении норм здорового образа жизни.</w:t>
      </w:r>
      <w:proofErr w:type="gramEnd"/>
    </w:p>
    <w:p w:rsidR="009047BA" w:rsidRPr="00153C39" w:rsidRDefault="009047BA">
      <w:pPr>
        <w:rPr>
          <w:rFonts w:ascii="Calibri" w:hAnsi="Calibri"/>
        </w:rPr>
      </w:pPr>
    </w:p>
    <w:sectPr w:rsidR="009047BA" w:rsidRPr="00153C39" w:rsidSect="000D1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4F4"/>
    <w:multiLevelType w:val="multilevel"/>
    <w:tmpl w:val="3320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C"/>
    <w:rsid w:val="0007145C"/>
    <w:rsid w:val="000A31F4"/>
    <w:rsid w:val="000B326B"/>
    <w:rsid w:val="000D17FB"/>
    <w:rsid w:val="00153C39"/>
    <w:rsid w:val="00163807"/>
    <w:rsid w:val="001A408E"/>
    <w:rsid w:val="001D1E60"/>
    <w:rsid w:val="00280D28"/>
    <w:rsid w:val="002C3FFB"/>
    <w:rsid w:val="00307902"/>
    <w:rsid w:val="003358CC"/>
    <w:rsid w:val="00372329"/>
    <w:rsid w:val="003E2B49"/>
    <w:rsid w:val="00481C40"/>
    <w:rsid w:val="00571E01"/>
    <w:rsid w:val="00611A9E"/>
    <w:rsid w:val="00693564"/>
    <w:rsid w:val="006E2CD5"/>
    <w:rsid w:val="007A22B0"/>
    <w:rsid w:val="007C4C9C"/>
    <w:rsid w:val="007C5095"/>
    <w:rsid w:val="007E6CB4"/>
    <w:rsid w:val="008326BC"/>
    <w:rsid w:val="00850AC9"/>
    <w:rsid w:val="00855F79"/>
    <w:rsid w:val="00856806"/>
    <w:rsid w:val="008F0C54"/>
    <w:rsid w:val="009047BA"/>
    <w:rsid w:val="00993BBB"/>
    <w:rsid w:val="00995ECF"/>
    <w:rsid w:val="009D03A6"/>
    <w:rsid w:val="00A71DA2"/>
    <w:rsid w:val="00BE081F"/>
    <w:rsid w:val="00C36865"/>
    <w:rsid w:val="00CB5625"/>
    <w:rsid w:val="00D100CD"/>
    <w:rsid w:val="00D974BA"/>
    <w:rsid w:val="00E73720"/>
    <w:rsid w:val="00EA0B5C"/>
    <w:rsid w:val="00EB06AF"/>
    <w:rsid w:val="00F04AF5"/>
    <w:rsid w:val="00F30F22"/>
    <w:rsid w:val="00F41CE6"/>
    <w:rsid w:val="00FE1DDC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4D6-B5C5-4A20-A81F-27B3699F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27</cp:revision>
  <cp:lastPrinted>2018-11-01T08:02:00Z</cp:lastPrinted>
  <dcterms:created xsi:type="dcterms:W3CDTF">2015-10-20T10:10:00Z</dcterms:created>
  <dcterms:modified xsi:type="dcterms:W3CDTF">2018-11-01T08:03:00Z</dcterms:modified>
</cp:coreProperties>
</file>